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77D" w:rsidRPr="00F7329B" w:rsidRDefault="0041177D" w:rsidP="0041177D">
      <w:pPr>
        <w:spacing w:line="240" w:lineRule="auto"/>
        <w:jc w:val="center"/>
        <w:rPr>
          <w:rFonts w:ascii="Times New Roman" w:hAnsi="Times New Roman"/>
          <w:b/>
          <w:u w:val="single"/>
        </w:rPr>
      </w:pPr>
      <w:r w:rsidRPr="00F774DC">
        <w:rPr>
          <w:rFonts w:ascii="Times New Roman" w:hAnsi="Times New Roman"/>
          <w:b/>
          <w:u w:val="single"/>
        </w:rPr>
        <w:t>EVENT DATES, TIMES, AND VENUE TO BE ANNOUNCED IN SPRING OR EARLY SUMMER 2027</w:t>
      </w:r>
      <w:r>
        <w:rPr>
          <w:rFonts w:ascii="Times New Roman" w:hAnsi="Times New Roman"/>
          <w:b/>
          <w:u w:val="single"/>
        </w:rPr>
        <w:t xml:space="preserve"> THESE OFFICIAL RULES ARE SUBJECT TO CHANGE</w:t>
      </w:r>
    </w:p>
    <w:p w:rsidR="0041177D" w:rsidRDefault="0041177D" w:rsidP="0041177D">
      <w:pPr>
        <w:spacing w:line="240" w:lineRule="auto"/>
        <w:jc w:val="center"/>
        <w:rPr>
          <w:rFonts w:ascii="Times New Roman" w:hAnsi="Times New Roman"/>
          <w:b/>
        </w:rPr>
      </w:pPr>
      <w:proofErr w:type="spellStart"/>
      <w:r w:rsidRPr="00033EA3">
        <w:rPr>
          <w:rFonts w:ascii="Times New Roman" w:hAnsi="Times New Roman"/>
          <w:b/>
        </w:rPr>
        <w:t>Huupe</w:t>
      </w:r>
      <w:proofErr w:type="spellEnd"/>
      <w:r w:rsidRPr="00033EA3">
        <w:rPr>
          <w:rFonts w:ascii="Times New Roman" w:hAnsi="Times New Roman"/>
          <w:b/>
        </w:rPr>
        <w:t xml:space="preserve"> 3-Point Shot Contest</w:t>
      </w:r>
    </w:p>
    <w:p w:rsidR="0041177D" w:rsidRDefault="0041177D" w:rsidP="0041177D">
      <w:pPr>
        <w:spacing w:line="240" w:lineRule="auto"/>
        <w:jc w:val="center"/>
        <w:rPr>
          <w:rFonts w:ascii="Times New Roman" w:hAnsi="Times New Roman"/>
          <w:b/>
          <w:bCs/>
        </w:rPr>
      </w:pPr>
      <w:bookmarkStart w:id="0" w:name="_Hlk215491702"/>
      <w:r w:rsidRPr="00786AA3">
        <w:rPr>
          <w:rFonts w:ascii="Times New Roman" w:hAnsi="Times New Roman"/>
          <w:b/>
          <w:bCs/>
        </w:rPr>
        <w:t>OFFICIAL RULES</w:t>
      </w:r>
    </w:p>
    <w:p w:rsidR="0041177D" w:rsidRPr="00786AA3" w:rsidRDefault="0041177D" w:rsidP="0041177D">
      <w:pPr>
        <w:spacing w:line="240" w:lineRule="auto"/>
        <w:jc w:val="center"/>
        <w:rPr>
          <w:rFonts w:ascii="Times New Roman" w:hAnsi="Times New Roman"/>
          <w:b/>
          <w:bCs/>
        </w:rPr>
      </w:pPr>
      <w:r>
        <w:rPr>
          <w:rFonts w:ascii="Times New Roman" w:hAnsi="Times New Roman"/>
          <w:b/>
          <w:bCs/>
        </w:rPr>
        <w:t>NO PURCHASE NECESSARY</w:t>
      </w:r>
    </w:p>
    <w:p w:rsidR="0041177D" w:rsidRPr="00786AA3" w:rsidRDefault="0041177D" w:rsidP="0041177D">
      <w:pPr>
        <w:spacing w:line="240" w:lineRule="auto"/>
        <w:jc w:val="center"/>
        <w:rPr>
          <w:rFonts w:ascii="Times New Roman" w:hAnsi="Times New Roman"/>
        </w:rPr>
      </w:pPr>
      <w:bookmarkStart w:id="1" w:name="_Hlk214266025"/>
      <w:r w:rsidRPr="00786AA3">
        <w:rPr>
          <w:rFonts w:ascii="Times New Roman" w:hAnsi="Times New Roman"/>
        </w:rPr>
        <w:t>VOID IN GUAM, PUERTO RICO AND ALL OTHER U.S. TERRITORIES AND</w:t>
      </w:r>
    </w:p>
    <w:p w:rsidR="0041177D" w:rsidRPr="00531641" w:rsidRDefault="0041177D" w:rsidP="0041177D">
      <w:pPr>
        <w:spacing w:line="240" w:lineRule="auto"/>
        <w:jc w:val="center"/>
      </w:pPr>
      <w:r w:rsidRPr="00786AA3">
        <w:rPr>
          <w:rFonts w:ascii="Times New Roman" w:hAnsi="Times New Roman"/>
        </w:rPr>
        <w:t>POSSESSIONS AND WHERE PROHIBITED BY LAW.</w:t>
      </w:r>
      <w:bookmarkEnd w:id="0"/>
      <w:bookmarkEnd w:id="1"/>
    </w:p>
    <w:p w:rsidR="0041177D" w:rsidRPr="00331E28" w:rsidRDefault="0041177D" w:rsidP="0041177D">
      <w:pPr>
        <w:pStyle w:val="ListParagraph"/>
        <w:numPr>
          <w:ilvl w:val="0"/>
          <w:numId w:val="1"/>
        </w:numPr>
        <w:spacing w:after="0" w:line="240" w:lineRule="auto"/>
        <w:ind w:left="0"/>
        <w:jc w:val="both"/>
        <w:rPr>
          <w:rFonts w:ascii="Times New Roman" w:hAnsi="Times New Roman"/>
        </w:rPr>
      </w:pPr>
      <w:r w:rsidRPr="00331E28">
        <w:rPr>
          <w:rFonts w:ascii="Times New Roman" w:hAnsi="Times New Roman"/>
          <w:b/>
          <w:bCs/>
        </w:rPr>
        <w:t>Contest Description:</w:t>
      </w:r>
      <w:r w:rsidRPr="00331E28">
        <w:rPr>
          <w:rFonts w:ascii="Times New Roman" w:hAnsi="Times New Roman"/>
        </w:rPr>
        <w:t xml:space="preserve"> </w:t>
      </w:r>
      <w:bookmarkStart w:id="2" w:name="_Hlk201648998"/>
    </w:p>
    <w:p w:rsidR="0041177D" w:rsidRDefault="0041177D" w:rsidP="0041177D">
      <w:pPr>
        <w:pStyle w:val="ListParagraph"/>
        <w:spacing w:line="240" w:lineRule="auto"/>
        <w:ind w:left="0"/>
        <w:jc w:val="both"/>
        <w:rPr>
          <w:rFonts w:ascii="Times New Roman" w:hAnsi="Times New Roman"/>
        </w:rPr>
      </w:pPr>
      <w:r w:rsidRPr="00033EA3">
        <w:rPr>
          <w:rFonts w:ascii="Times New Roman" w:hAnsi="Times New Roman"/>
          <w:bCs/>
        </w:rPr>
        <w:t xml:space="preserve">The </w:t>
      </w:r>
      <w:proofErr w:type="spellStart"/>
      <w:r>
        <w:rPr>
          <w:rFonts w:ascii="Times New Roman" w:hAnsi="Times New Roman"/>
        </w:rPr>
        <w:t>huupe</w:t>
      </w:r>
      <w:proofErr w:type="spellEnd"/>
      <w:r>
        <w:rPr>
          <w:rFonts w:ascii="Times New Roman" w:hAnsi="Times New Roman"/>
        </w:rPr>
        <w:t xml:space="preserve"> $1 Million Prize Challenge </w:t>
      </w:r>
      <w:r w:rsidRPr="00033EA3">
        <w:rPr>
          <w:rFonts w:ascii="Times New Roman" w:hAnsi="Times New Roman"/>
        </w:rPr>
        <w:t xml:space="preserve">(“Contest”) is sponsored and administered by </w:t>
      </w:r>
      <w:proofErr w:type="spellStart"/>
      <w:r w:rsidRPr="00033EA3">
        <w:rPr>
          <w:rFonts w:ascii="Times New Roman" w:hAnsi="Times New Roman"/>
        </w:rPr>
        <w:t>Huupe</w:t>
      </w:r>
      <w:proofErr w:type="spellEnd"/>
      <w:r w:rsidRPr="00033EA3">
        <w:rPr>
          <w:rFonts w:ascii="Times New Roman" w:hAnsi="Times New Roman"/>
        </w:rPr>
        <w:t xml:space="preserve"> Inc. (“</w:t>
      </w:r>
      <w:proofErr w:type="spellStart"/>
      <w:r w:rsidRPr="00033EA3">
        <w:rPr>
          <w:rFonts w:ascii="Times New Roman" w:hAnsi="Times New Roman"/>
        </w:rPr>
        <w:t>Huupe</w:t>
      </w:r>
      <w:proofErr w:type="spellEnd"/>
      <w:r w:rsidRPr="00033EA3">
        <w:rPr>
          <w:rFonts w:ascii="Times New Roman" w:hAnsi="Times New Roman"/>
        </w:rPr>
        <w:t xml:space="preserve">” or the “Sponsor”). The Contest is a skill-based basketball performance challenge to be held at a designated basketball court venue located in the New York City metropolitan area on or about spring or summer 2027 (the “Contest Period”). During the specified days and times of the Contest, up to four hundred and eighty (480) individuals in </w:t>
      </w:r>
      <w:proofErr w:type="spellStart"/>
      <w:r w:rsidRPr="00033EA3">
        <w:rPr>
          <w:rFonts w:ascii="Times New Roman" w:hAnsi="Times New Roman"/>
        </w:rPr>
        <w:t>Huupe</w:t>
      </w:r>
      <w:proofErr w:type="spellEnd"/>
      <w:r w:rsidRPr="00033EA3">
        <w:rPr>
          <w:rFonts w:ascii="Times New Roman" w:hAnsi="Times New Roman"/>
        </w:rPr>
        <w:t xml:space="preserve"> Division 1 (as defined below) and up to twenty (20) individuals in </w:t>
      </w:r>
      <w:proofErr w:type="spellStart"/>
      <w:r w:rsidRPr="00033EA3">
        <w:rPr>
          <w:rFonts w:ascii="Times New Roman" w:hAnsi="Times New Roman"/>
        </w:rPr>
        <w:t>Huupe</w:t>
      </w:r>
      <w:proofErr w:type="spellEnd"/>
      <w:r w:rsidRPr="00033EA3">
        <w:rPr>
          <w:rFonts w:ascii="Times New Roman" w:hAnsi="Times New Roman"/>
        </w:rPr>
        <w:t xml:space="preserve"> Division 2 (as defined below) (the “Cap”) will have the opportunity to participate in the Contest. It is the responsibility of the prospective participants to arrange their own travel to and from the Contest location. Prospective participants who</w:t>
      </w:r>
      <w:r w:rsidRPr="00F724D0">
        <w:rPr>
          <w:rFonts w:ascii="Times New Roman" w:hAnsi="Times New Roman"/>
        </w:rPr>
        <w:t xml:space="preserve"> meet the eligibility criteria (defined below), complete the registration information (listed below in </w:t>
      </w:r>
      <w:r>
        <w:rPr>
          <w:rFonts w:ascii="Times New Roman" w:hAnsi="Times New Roman"/>
        </w:rPr>
        <w:t>S</w:t>
      </w:r>
      <w:r w:rsidRPr="00F724D0">
        <w:rPr>
          <w:rFonts w:ascii="Times New Roman" w:hAnsi="Times New Roman"/>
        </w:rPr>
        <w:t xml:space="preserve">ection 5), and attend </w:t>
      </w:r>
      <w:r>
        <w:rPr>
          <w:rFonts w:ascii="Times New Roman" w:hAnsi="Times New Roman"/>
        </w:rPr>
        <w:t>the Contest</w:t>
      </w:r>
      <w:r w:rsidRPr="00F724D0">
        <w:rPr>
          <w:rFonts w:ascii="Times New Roman" w:hAnsi="Times New Roman"/>
        </w:rPr>
        <w:t xml:space="preserve"> in person (</w:t>
      </w:r>
      <w:r>
        <w:rPr>
          <w:rFonts w:ascii="Times New Roman" w:hAnsi="Times New Roman"/>
        </w:rPr>
        <w:t xml:space="preserve">the </w:t>
      </w:r>
      <w:r w:rsidRPr="00F724D0">
        <w:rPr>
          <w:rFonts w:ascii="Times New Roman" w:hAnsi="Times New Roman"/>
        </w:rPr>
        <w:t>“</w:t>
      </w:r>
      <w:r>
        <w:rPr>
          <w:rFonts w:ascii="Times New Roman" w:hAnsi="Times New Roman"/>
        </w:rPr>
        <w:t>Eligible Participants</w:t>
      </w:r>
      <w:r w:rsidRPr="00F724D0">
        <w:rPr>
          <w:rFonts w:ascii="Times New Roman" w:hAnsi="Times New Roman"/>
        </w:rPr>
        <w:t xml:space="preserve">”), </w:t>
      </w:r>
      <w:r w:rsidRPr="00E3051E">
        <w:rPr>
          <w:rFonts w:ascii="Times New Roman" w:hAnsi="Times New Roman"/>
        </w:rPr>
        <w:t xml:space="preserve">will have an opportunity to </w:t>
      </w:r>
      <w:r>
        <w:rPr>
          <w:rFonts w:ascii="Times New Roman" w:hAnsi="Times New Roman"/>
        </w:rPr>
        <w:t>make</w:t>
      </w:r>
      <w:r w:rsidRPr="00E3051E">
        <w:rPr>
          <w:rFonts w:ascii="Times New Roman" w:hAnsi="Times New Roman"/>
        </w:rPr>
        <w:t xml:space="preserve"> a total of twenty-five (25) consecutive basketball hoop shots</w:t>
      </w:r>
      <w:r>
        <w:rPr>
          <w:rFonts w:ascii="Times New Roman" w:hAnsi="Times New Roman"/>
        </w:rPr>
        <w:t xml:space="preserve"> in sixty seconds (:60)</w:t>
      </w:r>
      <w:r w:rsidRPr="00E3051E">
        <w:rPr>
          <w:rFonts w:ascii="Times New Roman" w:hAnsi="Times New Roman"/>
        </w:rPr>
        <w:t xml:space="preserve"> from the three-point line at five (5) designated/marked zones on the court (collectively “Zone(s)”</w:t>
      </w:r>
      <w:r>
        <w:rPr>
          <w:rFonts w:ascii="Times New Roman" w:hAnsi="Times New Roman"/>
        </w:rPr>
        <w:t xml:space="preserve">, </w:t>
      </w:r>
      <w:bookmarkStart w:id="3" w:name="_Hlk236129416"/>
      <w:r>
        <w:rPr>
          <w:rFonts w:ascii="Times New Roman" w:hAnsi="Times New Roman"/>
        </w:rPr>
        <w:t xml:space="preserve">which shall consist of five (5) </w:t>
      </w:r>
      <w:r w:rsidRPr="00E3051E">
        <w:rPr>
          <w:rFonts w:ascii="Times New Roman" w:hAnsi="Times New Roman"/>
        </w:rPr>
        <w:t>left corner</w:t>
      </w:r>
      <w:r>
        <w:rPr>
          <w:rFonts w:ascii="Times New Roman" w:hAnsi="Times New Roman"/>
        </w:rPr>
        <w:t xml:space="preserve"> shots</w:t>
      </w:r>
      <w:r w:rsidRPr="00E3051E">
        <w:rPr>
          <w:rFonts w:ascii="Times New Roman" w:hAnsi="Times New Roman"/>
        </w:rPr>
        <w:t xml:space="preserve">, </w:t>
      </w:r>
      <w:r>
        <w:rPr>
          <w:rFonts w:ascii="Times New Roman" w:hAnsi="Times New Roman"/>
        </w:rPr>
        <w:t xml:space="preserve">five (5) </w:t>
      </w:r>
      <w:r w:rsidRPr="00E3051E">
        <w:rPr>
          <w:rFonts w:ascii="Times New Roman" w:hAnsi="Times New Roman"/>
        </w:rPr>
        <w:t>left wing</w:t>
      </w:r>
      <w:r>
        <w:rPr>
          <w:rFonts w:ascii="Times New Roman" w:hAnsi="Times New Roman"/>
        </w:rPr>
        <w:t xml:space="preserve"> shots</w:t>
      </w:r>
      <w:r w:rsidRPr="00E3051E">
        <w:rPr>
          <w:rFonts w:ascii="Times New Roman" w:hAnsi="Times New Roman"/>
        </w:rPr>
        <w:t xml:space="preserve">, </w:t>
      </w:r>
      <w:r>
        <w:rPr>
          <w:rFonts w:ascii="Times New Roman" w:hAnsi="Times New Roman"/>
        </w:rPr>
        <w:t xml:space="preserve">five (5) </w:t>
      </w:r>
      <w:r w:rsidRPr="00E3051E">
        <w:rPr>
          <w:rFonts w:ascii="Times New Roman" w:hAnsi="Times New Roman"/>
        </w:rPr>
        <w:t>top of the key/center</w:t>
      </w:r>
      <w:r>
        <w:rPr>
          <w:rFonts w:ascii="Times New Roman" w:hAnsi="Times New Roman"/>
        </w:rPr>
        <w:t xml:space="preserve"> shots</w:t>
      </w:r>
      <w:r w:rsidRPr="00E3051E">
        <w:rPr>
          <w:rFonts w:ascii="Times New Roman" w:hAnsi="Times New Roman"/>
        </w:rPr>
        <w:t xml:space="preserve">, </w:t>
      </w:r>
      <w:r>
        <w:rPr>
          <w:rFonts w:ascii="Times New Roman" w:hAnsi="Times New Roman"/>
        </w:rPr>
        <w:t xml:space="preserve">five (5) </w:t>
      </w:r>
      <w:r w:rsidRPr="00E3051E">
        <w:rPr>
          <w:rFonts w:ascii="Times New Roman" w:hAnsi="Times New Roman"/>
        </w:rPr>
        <w:t>right corner</w:t>
      </w:r>
      <w:r>
        <w:rPr>
          <w:rFonts w:ascii="Times New Roman" w:hAnsi="Times New Roman"/>
        </w:rPr>
        <w:t xml:space="preserve"> shots</w:t>
      </w:r>
      <w:r w:rsidRPr="00E3051E">
        <w:rPr>
          <w:rFonts w:ascii="Times New Roman" w:hAnsi="Times New Roman"/>
        </w:rPr>
        <w:t xml:space="preserve">, and </w:t>
      </w:r>
      <w:r>
        <w:rPr>
          <w:rFonts w:ascii="Times New Roman" w:hAnsi="Times New Roman"/>
        </w:rPr>
        <w:t xml:space="preserve">five (5) </w:t>
      </w:r>
      <w:r w:rsidRPr="00E3051E">
        <w:rPr>
          <w:rFonts w:ascii="Times New Roman" w:hAnsi="Times New Roman"/>
        </w:rPr>
        <w:t>right wing</w:t>
      </w:r>
      <w:r>
        <w:rPr>
          <w:rFonts w:ascii="Times New Roman" w:hAnsi="Times New Roman"/>
        </w:rPr>
        <w:t xml:space="preserve"> shots</w:t>
      </w:r>
      <w:bookmarkEnd w:id="3"/>
      <w:r>
        <w:rPr>
          <w:rFonts w:ascii="Times New Roman" w:hAnsi="Times New Roman"/>
        </w:rPr>
        <w:t>, as further specified herein</w:t>
      </w:r>
      <w:r w:rsidRPr="00E3051E">
        <w:rPr>
          <w:rFonts w:ascii="Times New Roman" w:hAnsi="Times New Roman"/>
        </w:rPr>
        <w:t xml:space="preserve">. </w:t>
      </w:r>
      <w:r w:rsidRPr="00E3051E">
        <w:rPr>
          <w:rFonts w:ascii="Times New Roman" w:hAnsi="Times New Roman"/>
          <w:bCs/>
        </w:rPr>
        <w:t xml:space="preserve">A completed three-point shot is deemed successful if: </w:t>
      </w:r>
      <w:r>
        <w:rPr>
          <w:rFonts w:ascii="Times New Roman" w:hAnsi="Times New Roman"/>
          <w:bCs/>
        </w:rPr>
        <w:t>(</w:t>
      </w:r>
      <w:r w:rsidRPr="00E3051E">
        <w:rPr>
          <w:rFonts w:ascii="Times New Roman" w:hAnsi="Times New Roman"/>
          <w:bCs/>
        </w:rPr>
        <w:t xml:space="preserve">a) </w:t>
      </w:r>
      <w:r>
        <w:rPr>
          <w:rFonts w:ascii="Times New Roman" w:hAnsi="Times New Roman"/>
          <w:bCs/>
        </w:rPr>
        <w:t xml:space="preserve">an Eligible Participant </w:t>
      </w:r>
      <w:r w:rsidRPr="00E3051E">
        <w:rPr>
          <w:rFonts w:ascii="Times New Roman" w:hAnsi="Times New Roman"/>
          <w:bCs/>
        </w:rPr>
        <w:t xml:space="preserve">releases the basketball while standing on the marker from behind each of the court's designated </w:t>
      </w:r>
      <w:r w:rsidRPr="00E3051E">
        <w:rPr>
          <w:rFonts w:ascii="Times New Roman" w:hAnsi="Times New Roman"/>
        </w:rPr>
        <w:t xml:space="preserve">three-point </w:t>
      </w:r>
      <w:r w:rsidRPr="00E3051E">
        <w:rPr>
          <w:rFonts w:ascii="Times New Roman" w:hAnsi="Times New Roman"/>
          <w:bCs/>
        </w:rPr>
        <w:t xml:space="preserve">Zones (“In Bounds”) and it </w:t>
      </w:r>
      <w:r w:rsidRPr="00E047AB">
        <w:rPr>
          <w:rFonts w:ascii="Times New Roman" w:hAnsi="Times New Roman"/>
          <w:bCs/>
        </w:rPr>
        <w:t>enters/</w:t>
      </w:r>
      <w:r w:rsidRPr="00E3051E">
        <w:rPr>
          <w:rFonts w:ascii="Times New Roman" w:hAnsi="Times New Roman"/>
          <w:bCs/>
        </w:rPr>
        <w:t xml:space="preserve">passes completely through the </w:t>
      </w:r>
      <w:r w:rsidRPr="00E047AB">
        <w:rPr>
          <w:rFonts w:ascii="Times New Roman" w:hAnsi="Times New Roman"/>
          <w:bCs/>
        </w:rPr>
        <w:t>hoop from above;</w:t>
      </w:r>
      <w:r w:rsidRPr="00E3051E">
        <w:rPr>
          <w:rFonts w:ascii="Times New Roman" w:hAnsi="Times New Roman"/>
          <w:bCs/>
        </w:rPr>
        <w:t xml:space="preserve"> and </w:t>
      </w:r>
      <w:r>
        <w:rPr>
          <w:rFonts w:ascii="Times New Roman" w:hAnsi="Times New Roman"/>
          <w:bCs/>
        </w:rPr>
        <w:t>(</w:t>
      </w:r>
      <w:r w:rsidRPr="00E3051E">
        <w:rPr>
          <w:rFonts w:ascii="Times New Roman" w:hAnsi="Times New Roman"/>
          <w:bCs/>
        </w:rPr>
        <w:t xml:space="preserve">b) </w:t>
      </w:r>
      <w:r>
        <w:rPr>
          <w:rFonts w:ascii="Times New Roman" w:hAnsi="Times New Roman"/>
          <w:bCs/>
        </w:rPr>
        <w:t>such Eligible Participant</w:t>
      </w:r>
      <w:r w:rsidRPr="00E3051E">
        <w:rPr>
          <w:rFonts w:ascii="Times New Roman" w:hAnsi="Times New Roman"/>
          <w:bCs/>
        </w:rPr>
        <w:t xml:space="preserve"> is fully In Bounds at the time the shot is </w:t>
      </w:r>
      <w:r>
        <w:rPr>
          <w:rFonts w:ascii="Times New Roman" w:hAnsi="Times New Roman"/>
          <w:bCs/>
        </w:rPr>
        <w:t>released</w:t>
      </w:r>
      <w:r w:rsidRPr="00E3051E">
        <w:rPr>
          <w:rFonts w:ascii="Times New Roman" w:hAnsi="Times New Roman"/>
          <w:bCs/>
        </w:rPr>
        <w:t xml:space="preserve"> (</w:t>
      </w:r>
      <w:r>
        <w:rPr>
          <w:rFonts w:ascii="Times New Roman" w:hAnsi="Times New Roman"/>
          <w:bCs/>
        </w:rPr>
        <w:t xml:space="preserve">each, a </w:t>
      </w:r>
      <w:r w:rsidRPr="00E3051E">
        <w:rPr>
          <w:rFonts w:ascii="Times New Roman" w:hAnsi="Times New Roman"/>
          <w:bCs/>
        </w:rPr>
        <w:t>“Shot Made”).</w:t>
      </w:r>
      <w:r w:rsidRPr="00E3051E">
        <w:rPr>
          <w:rFonts w:ascii="Times New Roman" w:hAnsi="Times New Roman"/>
        </w:rPr>
        <w:t xml:space="preserve"> The </w:t>
      </w:r>
      <w:r>
        <w:rPr>
          <w:rFonts w:ascii="Times New Roman" w:hAnsi="Times New Roman"/>
          <w:bCs/>
        </w:rPr>
        <w:t>Eligible Participant</w:t>
      </w:r>
      <w:r w:rsidRPr="00E3051E">
        <w:rPr>
          <w:rFonts w:ascii="Times New Roman" w:hAnsi="Times New Roman"/>
          <w:bCs/>
        </w:rPr>
        <w:t xml:space="preserve"> </w:t>
      </w:r>
      <w:r w:rsidRPr="00E3051E">
        <w:rPr>
          <w:rFonts w:ascii="Times New Roman" w:hAnsi="Times New Roman"/>
        </w:rPr>
        <w:t>who achieves twenty-five (25) consecutive Shot</w:t>
      </w:r>
      <w:r>
        <w:rPr>
          <w:rFonts w:ascii="Times New Roman" w:hAnsi="Times New Roman"/>
        </w:rPr>
        <w:t>s</w:t>
      </w:r>
      <w:r w:rsidRPr="00E3051E">
        <w:rPr>
          <w:rFonts w:ascii="Times New Roman" w:hAnsi="Times New Roman"/>
        </w:rPr>
        <w:t xml:space="preserve"> Made will win </w:t>
      </w:r>
      <w:r>
        <w:rPr>
          <w:rFonts w:ascii="Times New Roman" w:hAnsi="Times New Roman"/>
        </w:rPr>
        <w:t xml:space="preserve">a Grand Prize (as defined below) of </w:t>
      </w:r>
      <w:r w:rsidRPr="00E3051E">
        <w:rPr>
          <w:rFonts w:ascii="Times New Roman" w:hAnsi="Times New Roman"/>
        </w:rPr>
        <w:t xml:space="preserve">up to </w:t>
      </w:r>
      <w:r>
        <w:rPr>
          <w:rFonts w:ascii="Times New Roman" w:hAnsi="Times New Roman"/>
        </w:rPr>
        <w:t>O</w:t>
      </w:r>
      <w:r w:rsidRPr="00E3051E">
        <w:rPr>
          <w:rFonts w:ascii="Times New Roman" w:hAnsi="Times New Roman"/>
        </w:rPr>
        <w:t xml:space="preserve">ne </w:t>
      </w:r>
      <w:r>
        <w:rPr>
          <w:rFonts w:ascii="Times New Roman" w:hAnsi="Times New Roman"/>
        </w:rPr>
        <w:t>M</w:t>
      </w:r>
      <w:r w:rsidRPr="00E3051E">
        <w:rPr>
          <w:rFonts w:ascii="Times New Roman" w:hAnsi="Times New Roman"/>
        </w:rPr>
        <w:t xml:space="preserve">illion </w:t>
      </w:r>
      <w:r>
        <w:rPr>
          <w:rFonts w:ascii="Times New Roman" w:hAnsi="Times New Roman"/>
        </w:rPr>
        <w:t>D</w:t>
      </w:r>
      <w:r w:rsidRPr="00E3051E">
        <w:rPr>
          <w:rFonts w:ascii="Times New Roman" w:hAnsi="Times New Roman"/>
        </w:rPr>
        <w:t xml:space="preserve">ollars ($1,000,000) (subject to verification and actual amount subject to potential tie(s)). If no </w:t>
      </w:r>
      <w:r>
        <w:rPr>
          <w:rFonts w:ascii="Times New Roman" w:hAnsi="Times New Roman"/>
          <w:bCs/>
        </w:rPr>
        <w:t>Eligible Participant</w:t>
      </w:r>
      <w:r w:rsidRPr="00E3051E">
        <w:rPr>
          <w:rFonts w:ascii="Times New Roman" w:hAnsi="Times New Roman"/>
          <w:bCs/>
        </w:rPr>
        <w:t xml:space="preserve"> </w:t>
      </w:r>
      <w:r w:rsidRPr="00E3051E">
        <w:rPr>
          <w:rFonts w:ascii="Times New Roman" w:hAnsi="Times New Roman"/>
        </w:rPr>
        <w:t>achieves twenty-five (25) consecutive Shot</w:t>
      </w:r>
      <w:r>
        <w:rPr>
          <w:rFonts w:ascii="Times New Roman" w:hAnsi="Times New Roman"/>
        </w:rPr>
        <w:t>s</w:t>
      </w:r>
      <w:r w:rsidRPr="00E3051E">
        <w:rPr>
          <w:rFonts w:ascii="Times New Roman" w:hAnsi="Times New Roman"/>
        </w:rPr>
        <w:t xml:space="preserve"> Made, the </w:t>
      </w:r>
      <w:r>
        <w:rPr>
          <w:rFonts w:ascii="Times New Roman" w:hAnsi="Times New Roman"/>
        </w:rPr>
        <w:t>Grand Prize</w:t>
      </w:r>
      <w:r w:rsidRPr="00E3051E">
        <w:rPr>
          <w:rFonts w:ascii="Times New Roman" w:hAnsi="Times New Roman"/>
        </w:rPr>
        <w:t xml:space="preserve"> will not be awarded. </w:t>
      </w:r>
      <w:r>
        <w:rPr>
          <w:rFonts w:ascii="Times New Roman" w:hAnsi="Times New Roman"/>
          <w:bCs/>
        </w:rPr>
        <w:t>Eligible Participants</w:t>
      </w:r>
      <w:r w:rsidRPr="00E3051E">
        <w:rPr>
          <w:rFonts w:ascii="Times New Roman" w:hAnsi="Times New Roman"/>
          <w:bCs/>
        </w:rPr>
        <w:t xml:space="preserve"> </w:t>
      </w:r>
      <w:r w:rsidRPr="00E3051E">
        <w:rPr>
          <w:rFonts w:ascii="Times New Roman" w:hAnsi="Times New Roman"/>
        </w:rPr>
        <w:t xml:space="preserve">who achieve the next </w:t>
      </w:r>
      <w:r>
        <w:rPr>
          <w:rFonts w:ascii="Times New Roman" w:hAnsi="Times New Roman"/>
        </w:rPr>
        <w:t xml:space="preserve">three (3) </w:t>
      </w:r>
      <w:r w:rsidRPr="00E3051E">
        <w:rPr>
          <w:rFonts w:ascii="Times New Roman" w:hAnsi="Times New Roman"/>
        </w:rPr>
        <w:t xml:space="preserve">highest </w:t>
      </w:r>
      <w:r>
        <w:rPr>
          <w:rFonts w:ascii="Times New Roman" w:hAnsi="Times New Roman"/>
        </w:rPr>
        <w:t>F</w:t>
      </w:r>
      <w:r w:rsidRPr="00E3051E">
        <w:rPr>
          <w:rFonts w:ascii="Times New Roman" w:hAnsi="Times New Roman"/>
        </w:rPr>
        <w:t xml:space="preserve">inal </w:t>
      </w:r>
      <w:r>
        <w:rPr>
          <w:rFonts w:ascii="Times New Roman" w:hAnsi="Times New Roman"/>
        </w:rPr>
        <w:t>S</w:t>
      </w:r>
      <w:r w:rsidRPr="00E3051E">
        <w:rPr>
          <w:rFonts w:ascii="Times New Roman" w:hAnsi="Times New Roman"/>
        </w:rPr>
        <w:t>cores (</w:t>
      </w:r>
      <w:r>
        <w:rPr>
          <w:rFonts w:ascii="Times New Roman" w:hAnsi="Times New Roman"/>
        </w:rPr>
        <w:t>as defined below</w:t>
      </w:r>
      <w:r w:rsidRPr="00E3051E">
        <w:rPr>
          <w:rFonts w:ascii="Times New Roman" w:hAnsi="Times New Roman"/>
        </w:rPr>
        <w:t xml:space="preserve">) will receive </w:t>
      </w:r>
      <w:r>
        <w:rPr>
          <w:rFonts w:ascii="Times New Roman" w:hAnsi="Times New Roman"/>
        </w:rPr>
        <w:t>the</w:t>
      </w:r>
      <w:r w:rsidRPr="00E3051E">
        <w:rPr>
          <w:rFonts w:ascii="Times New Roman" w:hAnsi="Times New Roman"/>
        </w:rPr>
        <w:t xml:space="preserve"> </w:t>
      </w:r>
      <w:r>
        <w:rPr>
          <w:rFonts w:ascii="Times New Roman" w:hAnsi="Times New Roman"/>
        </w:rPr>
        <w:t>Second Place Prize (as defined below), Third Place Prize (as defined below), or Fourth Place Prize (as defined below), respectively, as</w:t>
      </w:r>
      <w:r w:rsidRPr="00E3051E">
        <w:rPr>
          <w:rFonts w:ascii="Times New Roman" w:hAnsi="Times New Roman"/>
        </w:rPr>
        <w:t xml:space="preserve"> more fully explained in </w:t>
      </w:r>
      <w:r>
        <w:rPr>
          <w:rFonts w:ascii="Times New Roman" w:hAnsi="Times New Roman"/>
        </w:rPr>
        <w:t>S</w:t>
      </w:r>
      <w:r w:rsidRPr="00E3051E">
        <w:rPr>
          <w:rFonts w:ascii="Times New Roman" w:hAnsi="Times New Roman"/>
        </w:rPr>
        <w:t>ection 11 and subject to verification and potential ties.</w:t>
      </w:r>
      <w:r w:rsidRPr="00F724D0">
        <w:rPr>
          <w:rFonts w:ascii="Times New Roman" w:hAnsi="Times New Roman"/>
        </w:rPr>
        <w:t xml:space="preserve"> Each </w:t>
      </w:r>
      <w:r>
        <w:rPr>
          <w:rFonts w:ascii="Times New Roman" w:hAnsi="Times New Roman"/>
          <w:bCs/>
        </w:rPr>
        <w:t>Eligible Participant</w:t>
      </w:r>
      <w:r w:rsidRPr="00E3051E">
        <w:rPr>
          <w:rFonts w:ascii="Times New Roman" w:hAnsi="Times New Roman"/>
          <w:bCs/>
        </w:rPr>
        <w:t xml:space="preserve"> </w:t>
      </w:r>
      <w:r w:rsidRPr="00F724D0">
        <w:rPr>
          <w:rFonts w:ascii="Times New Roman" w:hAnsi="Times New Roman"/>
        </w:rPr>
        <w:t xml:space="preserve">is limited to five (5) consecutive basketball shots per Zone for a maximum of twenty-five (25) consecutive basketball shots (collectively </w:t>
      </w:r>
      <w:r w:rsidRPr="00E3051E">
        <w:rPr>
          <w:rFonts w:ascii="Times New Roman" w:hAnsi="Times New Roman"/>
        </w:rPr>
        <w:t>“Round</w:t>
      </w:r>
      <w:r w:rsidRPr="00F724D0">
        <w:rPr>
          <w:rFonts w:ascii="Times New Roman" w:hAnsi="Times New Roman"/>
        </w:rPr>
        <w:t xml:space="preserve">”) and </w:t>
      </w:r>
      <w:r>
        <w:rPr>
          <w:rFonts w:ascii="Times New Roman" w:hAnsi="Times New Roman"/>
        </w:rPr>
        <w:t xml:space="preserve">a </w:t>
      </w:r>
      <w:r w:rsidRPr="00F724D0">
        <w:rPr>
          <w:rFonts w:ascii="Times New Roman" w:hAnsi="Times New Roman"/>
        </w:rPr>
        <w:t xml:space="preserve">one (1) </w:t>
      </w:r>
      <w:r>
        <w:rPr>
          <w:rFonts w:ascii="Times New Roman" w:hAnsi="Times New Roman"/>
        </w:rPr>
        <w:t xml:space="preserve">limit </w:t>
      </w:r>
      <w:r w:rsidRPr="00F724D0">
        <w:rPr>
          <w:rFonts w:ascii="Times New Roman" w:hAnsi="Times New Roman"/>
        </w:rPr>
        <w:t xml:space="preserve">Round per </w:t>
      </w:r>
      <w:r>
        <w:rPr>
          <w:rFonts w:ascii="Times New Roman" w:hAnsi="Times New Roman"/>
          <w:bCs/>
        </w:rPr>
        <w:t>Eligible Participant</w:t>
      </w:r>
      <w:r w:rsidRPr="00E3051E">
        <w:rPr>
          <w:rFonts w:ascii="Times New Roman" w:hAnsi="Times New Roman"/>
          <w:bCs/>
        </w:rPr>
        <w:t xml:space="preserve"> </w:t>
      </w:r>
      <w:r w:rsidRPr="00F724D0">
        <w:rPr>
          <w:rFonts w:ascii="Times New Roman" w:hAnsi="Times New Roman"/>
        </w:rPr>
        <w:t xml:space="preserve">during the </w:t>
      </w:r>
      <w:r>
        <w:rPr>
          <w:rFonts w:ascii="Times New Roman" w:hAnsi="Times New Roman"/>
        </w:rPr>
        <w:t>Contest</w:t>
      </w:r>
      <w:r w:rsidRPr="00F724D0">
        <w:rPr>
          <w:rFonts w:ascii="Times New Roman" w:hAnsi="Times New Roman"/>
        </w:rPr>
        <w:t xml:space="preserve"> </w:t>
      </w:r>
      <w:r>
        <w:rPr>
          <w:rFonts w:ascii="Times New Roman" w:hAnsi="Times New Roman"/>
        </w:rPr>
        <w:t>P</w:t>
      </w:r>
      <w:r w:rsidRPr="00F724D0">
        <w:rPr>
          <w:rFonts w:ascii="Times New Roman" w:hAnsi="Times New Roman"/>
        </w:rPr>
        <w:t>eriod (</w:t>
      </w:r>
      <w:r>
        <w:rPr>
          <w:rFonts w:ascii="Times New Roman" w:hAnsi="Times New Roman"/>
        </w:rPr>
        <w:t>as defined below</w:t>
      </w:r>
      <w:r w:rsidRPr="00F724D0">
        <w:rPr>
          <w:rFonts w:ascii="Times New Roman" w:hAnsi="Times New Roman"/>
        </w:rPr>
        <w:t>).</w:t>
      </w:r>
      <w:r w:rsidRPr="002E6720">
        <w:rPr>
          <w:rFonts w:ascii="Times New Roman" w:hAnsi="Times New Roman"/>
        </w:rPr>
        <w:t xml:space="preserve"> </w:t>
      </w:r>
      <w:bookmarkEnd w:id="2"/>
    </w:p>
    <w:p w:rsidR="0041177D" w:rsidRDefault="0041177D" w:rsidP="0041177D">
      <w:pPr>
        <w:pStyle w:val="ListParagraph"/>
        <w:spacing w:line="240" w:lineRule="auto"/>
        <w:ind w:left="0"/>
        <w:jc w:val="both"/>
        <w:rPr>
          <w:rFonts w:ascii="Times New Roman" w:hAnsi="Times New Roman"/>
        </w:rPr>
      </w:pPr>
    </w:p>
    <w:p w:rsidR="0041177D" w:rsidRDefault="0041177D" w:rsidP="0041177D">
      <w:pPr>
        <w:pStyle w:val="ListParagraph"/>
        <w:spacing w:line="240" w:lineRule="auto"/>
        <w:ind w:left="0"/>
        <w:jc w:val="both"/>
        <w:rPr>
          <w:rFonts w:ascii="Times New Roman" w:hAnsi="Times New Roman"/>
        </w:rPr>
      </w:pPr>
      <w:r w:rsidRPr="000422E7">
        <w:rPr>
          <w:rFonts w:ascii="Times New Roman" w:hAnsi="Times New Roman"/>
        </w:rPr>
        <w:t xml:space="preserve">By participating in the Contest, each </w:t>
      </w:r>
      <w:r>
        <w:rPr>
          <w:rFonts w:ascii="Times New Roman" w:hAnsi="Times New Roman"/>
          <w:bCs/>
        </w:rPr>
        <w:t>Eligible Participant</w:t>
      </w:r>
      <w:r w:rsidRPr="00E3051E">
        <w:rPr>
          <w:rFonts w:ascii="Times New Roman" w:hAnsi="Times New Roman"/>
          <w:bCs/>
        </w:rPr>
        <w:t xml:space="preserve"> </w:t>
      </w:r>
      <w:r w:rsidRPr="000422E7">
        <w:rPr>
          <w:rFonts w:ascii="Times New Roman" w:hAnsi="Times New Roman"/>
        </w:rPr>
        <w:t xml:space="preserve">unconditionally accepts and agrees to comply with and abide by these Official Rules and the decisions of the Sponsor </w:t>
      </w:r>
      <w:r>
        <w:rPr>
          <w:rFonts w:ascii="Times New Roman" w:hAnsi="Times New Roman"/>
        </w:rPr>
        <w:t>or its designated</w:t>
      </w:r>
      <w:r w:rsidRPr="000422E7">
        <w:rPr>
          <w:rFonts w:ascii="Times New Roman" w:hAnsi="Times New Roman"/>
        </w:rPr>
        <w:t xml:space="preserve"> representatives administering the </w:t>
      </w:r>
      <w:r>
        <w:rPr>
          <w:rFonts w:ascii="Times New Roman" w:hAnsi="Times New Roman"/>
        </w:rPr>
        <w:t>Contest</w:t>
      </w:r>
      <w:r w:rsidRPr="000422E7">
        <w:rPr>
          <w:rFonts w:ascii="Times New Roman" w:hAnsi="Times New Roman"/>
        </w:rPr>
        <w:t xml:space="preserve"> and </w:t>
      </w:r>
      <w:r>
        <w:rPr>
          <w:rFonts w:ascii="Times New Roman" w:hAnsi="Times New Roman"/>
        </w:rPr>
        <w:t>the Sponsor designated</w:t>
      </w:r>
      <w:r w:rsidRPr="000422E7">
        <w:rPr>
          <w:rFonts w:ascii="Times New Roman" w:hAnsi="Times New Roman"/>
        </w:rPr>
        <w:t xml:space="preserve"> officials (“</w:t>
      </w:r>
      <w:proofErr w:type="spellStart"/>
      <w:r w:rsidRPr="000422E7">
        <w:rPr>
          <w:rFonts w:ascii="Times New Roman" w:hAnsi="Times New Roman"/>
        </w:rPr>
        <w:t>Huupe</w:t>
      </w:r>
      <w:proofErr w:type="spellEnd"/>
      <w:r w:rsidRPr="000422E7">
        <w:rPr>
          <w:rFonts w:ascii="Times New Roman" w:hAnsi="Times New Roman"/>
        </w:rPr>
        <w:t xml:space="preserve"> Officials”)</w:t>
      </w:r>
      <w:r>
        <w:rPr>
          <w:rFonts w:ascii="Times New Roman" w:hAnsi="Times New Roman"/>
        </w:rPr>
        <w:t xml:space="preserve"> </w:t>
      </w:r>
      <w:r w:rsidRPr="000422E7">
        <w:rPr>
          <w:rFonts w:ascii="Times New Roman" w:hAnsi="Times New Roman"/>
        </w:rPr>
        <w:t xml:space="preserve">scoring </w:t>
      </w:r>
      <w:r>
        <w:rPr>
          <w:rFonts w:ascii="Times New Roman" w:hAnsi="Times New Roman"/>
        </w:rPr>
        <w:t xml:space="preserve">and officiating </w:t>
      </w:r>
      <w:r w:rsidRPr="000422E7">
        <w:rPr>
          <w:rFonts w:ascii="Times New Roman" w:hAnsi="Times New Roman"/>
        </w:rPr>
        <w:t xml:space="preserve">each </w:t>
      </w:r>
      <w:r>
        <w:rPr>
          <w:rFonts w:ascii="Times New Roman" w:hAnsi="Times New Roman"/>
          <w:bCs/>
        </w:rPr>
        <w:t xml:space="preserve">Eligible Participant’s </w:t>
      </w:r>
      <w:r>
        <w:rPr>
          <w:rFonts w:ascii="Times New Roman" w:hAnsi="Times New Roman"/>
        </w:rPr>
        <w:t>final score of Shots Made</w:t>
      </w:r>
      <w:r w:rsidRPr="000422E7">
        <w:rPr>
          <w:rFonts w:ascii="Times New Roman" w:hAnsi="Times New Roman"/>
        </w:rPr>
        <w:t xml:space="preserve"> which shall be final and binding in all respects. </w:t>
      </w:r>
    </w:p>
    <w:p w:rsidR="0041177D" w:rsidRDefault="0041177D" w:rsidP="0041177D">
      <w:pPr>
        <w:pStyle w:val="ListParagraph"/>
        <w:spacing w:line="240" w:lineRule="auto"/>
        <w:ind w:left="0"/>
        <w:jc w:val="both"/>
        <w:rPr>
          <w:rFonts w:ascii="Times New Roman" w:hAnsi="Times New Roman"/>
        </w:rPr>
      </w:pPr>
    </w:p>
    <w:p w:rsidR="0041177D" w:rsidRPr="00D476E5" w:rsidRDefault="0041177D" w:rsidP="0041177D">
      <w:pPr>
        <w:pStyle w:val="ListParagraph"/>
        <w:numPr>
          <w:ilvl w:val="0"/>
          <w:numId w:val="1"/>
        </w:numPr>
        <w:spacing w:after="0" w:line="240" w:lineRule="auto"/>
        <w:ind w:left="0"/>
        <w:jc w:val="both"/>
        <w:rPr>
          <w:rFonts w:ascii="Times New Roman" w:hAnsi="Times New Roman"/>
          <w:b/>
        </w:rPr>
      </w:pPr>
      <w:r w:rsidRPr="00613CDE">
        <w:rPr>
          <w:rFonts w:ascii="Times New Roman" w:hAnsi="Times New Roman"/>
          <w:b/>
          <w:bCs/>
        </w:rPr>
        <w:t>Contest Dates</w:t>
      </w:r>
      <w:r>
        <w:rPr>
          <w:rFonts w:ascii="Times New Roman" w:hAnsi="Times New Roman"/>
          <w:b/>
          <w:bCs/>
        </w:rPr>
        <w:t xml:space="preserve"> and Event Location</w:t>
      </w:r>
      <w:r w:rsidRPr="00613CDE">
        <w:rPr>
          <w:rFonts w:ascii="Times New Roman" w:hAnsi="Times New Roman"/>
          <w:b/>
          <w:bCs/>
        </w:rPr>
        <w:t>:</w:t>
      </w:r>
    </w:p>
    <w:p w:rsidR="0041177D" w:rsidRPr="00653550" w:rsidRDefault="0041177D" w:rsidP="0041177D">
      <w:pPr>
        <w:jc w:val="both"/>
        <w:rPr>
          <w:rFonts w:ascii="Times New Roman" w:hAnsi="Times New Roman"/>
        </w:rPr>
      </w:pPr>
      <w:r w:rsidRPr="00653550">
        <w:rPr>
          <w:rFonts w:ascii="Times New Roman" w:hAnsi="Times New Roman"/>
        </w:rPr>
        <w:t xml:space="preserve">The actual event location of the </w:t>
      </w:r>
      <w:r>
        <w:rPr>
          <w:rFonts w:ascii="Times New Roman" w:hAnsi="Times New Roman"/>
        </w:rPr>
        <w:t>C</w:t>
      </w:r>
      <w:r w:rsidRPr="00653550">
        <w:rPr>
          <w:rFonts w:ascii="Times New Roman" w:hAnsi="Times New Roman"/>
        </w:rPr>
        <w:t>ontest (the “</w:t>
      </w:r>
      <w:r>
        <w:rPr>
          <w:rFonts w:ascii="Times New Roman" w:hAnsi="Times New Roman"/>
        </w:rPr>
        <w:t>E</w:t>
      </w:r>
      <w:r w:rsidRPr="00653550">
        <w:rPr>
          <w:rFonts w:ascii="Times New Roman" w:hAnsi="Times New Roman"/>
        </w:rPr>
        <w:t xml:space="preserve">vent </w:t>
      </w:r>
      <w:r>
        <w:rPr>
          <w:rFonts w:ascii="Times New Roman" w:hAnsi="Times New Roman"/>
        </w:rPr>
        <w:t>L</w:t>
      </w:r>
      <w:r w:rsidRPr="00653550">
        <w:rPr>
          <w:rFonts w:ascii="Times New Roman" w:hAnsi="Times New Roman"/>
        </w:rPr>
        <w:t xml:space="preserve">ocation”), including </w:t>
      </w:r>
      <w:r w:rsidRPr="00A132EF">
        <w:rPr>
          <w:rFonts w:ascii="Times New Roman" w:hAnsi="Times New Roman"/>
        </w:rPr>
        <w:t>specific</w:t>
      </w:r>
      <w:r w:rsidRPr="00653550">
        <w:rPr>
          <w:rFonts w:ascii="Times New Roman" w:hAnsi="Times New Roman"/>
        </w:rPr>
        <w:t xml:space="preserve"> days and time periods, will be announced and posted prior to the actual days of the contest (each, an “</w:t>
      </w:r>
      <w:r>
        <w:rPr>
          <w:rFonts w:ascii="Times New Roman" w:hAnsi="Times New Roman"/>
        </w:rPr>
        <w:t>E</w:t>
      </w:r>
      <w:r w:rsidRPr="00653550">
        <w:rPr>
          <w:rFonts w:ascii="Times New Roman" w:hAnsi="Times New Roman"/>
        </w:rPr>
        <w:t xml:space="preserve">vent </w:t>
      </w:r>
      <w:r>
        <w:rPr>
          <w:rFonts w:ascii="Times New Roman" w:hAnsi="Times New Roman"/>
        </w:rPr>
        <w:t>D</w:t>
      </w:r>
      <w:r w:rsidRPr="00653550">
        <w:rPr>
          <w:rFonts w:ascii="Times New Roman" w:hAnsi="Times New Roman"/>
        </w:rPr>
        <w:t>ay”) and at the time the contest registration form will be available to the public. For all purposes of this Contest, the Sponsor’s computer is the official clock, and all times refer to eastern time (“</w:t>
      </w:r>
      <w:r>
        <w:rPr>
          <w:rFonts w:ascii="Times New Roman" w:hAnsi="Times New Roman"/>
        </w:rPr>
        <w:t>ET</w:t>
      </w:r>
      <w:r w:rsidRPr="00653550">
        <w:rPr>
          <w:rFonts w:ascii="Times New Roman" w:hAnsi="Times New Roman"/>
        </w:rPr>
        <w:t>”).</w:t>
      </w:r>
      <w:r w:rsidRPr="00653550" w:rsidDel="00B752F6">
        <w:rPr>
          <w:rFonts w:ascii="Times New Roman" w:hAnsi="Times New Roman"/>
          <w:highlight w:val="yellow"/>
        </w:rPr>
        <w:t xml:space="preserve"> </w:t>
      </w:r>
    </w:p>
    <w:p w:rsidR="0041177D" w:rsidRPr="00D476E5" w:rsidRDefault="0041177D" w:rsidP="0041177D">
      <w:pPr>
        <w:jc w:val="both"/>
      </w:pPr>
    </w:p>
    <w:p w:rsidR="0041177D" w:rsidRPr="0085269F" w:rsidRDefault="0041177D" w:rsidP="0041177D">
      <w:pPr>
        <w:pStyle w:val="ListParagraph"/>
        <w:numPr>
          <w:ilvl w:val="0"/>
          <w:numId w:val="1"/>
        </w:numPr>
        <w:spacing w:after="0" w:line="240" w:lineRule="auto"/>
        <w:ind w:left="0"/>
        <w:jc w:val="both"/>
        <w:rPr>
          <w:rFonts w:ascii="Times New Roman" w:hAnsi="Times New Roman"/>
        </w:rPr>
      </w:pPr>
      <w:r w:rsidRPr="00477CF9">
        <w:rPr>
          <w:rFonts w:ascii="Times New Roman" w:hAnsi="Times New Roman"/>
          <w:b/>
          <w:bCs/>
        </w:rPr>
        <w:lastRenderedPageBreak/>
        <w:t>El</w:t>
      </w:r>
      <w:r w:rsidRPr="00477CF9">
        <w:rPr>
          <w:rFonts w:ascii="Times New Roman" w:hAnsi="Times New Roman"/>
          <w:b/>
        </w:rPr>
        <w:t xml:space="preserve">igibility: </w:t>
      </w:r>
      <w:bookmarkStart w:id="4" w:name="_Hlk215491763"/>
      <w:bookmarkStart w:id="5" w:name="_Hlk194309921"/>
    </w:p>
    <w:p w:rsidR="0041177D" w:rsidRDefault="0041177D" w:rsidP="0041177D">
      <w:pPr>
        <w:pStyle w:val="ListParagraph"/>
        <w:spacing w:line="240" w:lineRule="auto"/>
        <w:ind w:left="0"/>
        <w:jc w:val="both"/>
        <w:rPr>
          <w:rFonts w:ascii="Times New Roman" w:hAnsi="Times New Roman"/>
        </w:rPr>
      </w:pPr>
      <w:r w:rsidRPr="00BC4E3F">
        <w:rPr>
          <w:rFonts w:ascii="Times New Roman" w:hAnsi="Times New Roman"/>
        </w:rPr>
        <w:t xml:space="preserve">The Contest is only open to U.S. citizens and lawful permanent residents who are: a) </w:t>
      </w:r>
      <w:bookmarkStart w:id="6" w:name="_Hlk204773626"/>
      <w:bookmarkStart w:id="7" w:name="_Hlk151389781"/>
      <w:r w:rsidRPr="00BC4E3F">
        <w:rPr>
          <w:rFonts w:ascii="Times New Roman" w:hAnsi="Times New Roman"/>
        </w:rPr>
        <w:t xml:space="preserve">legal residents of one of the fifty (50) United States or the District of Columbia (excluding Guam, Puerto Rico, and all other U.S. territories and possessions) </w:t>
      </w:r>
      <w:r w:rsidRPr="00653550">
        <w:rPr>
          <w:rFonts w:ascii="Times New Roman" w:hAnsi="Times New Roman"/>
        </w:rPr>
        <w:t xml:space="preserve">residing in (or visiting) the state of </w:t>
      </w:r>
      <w:bookmarkStart w:id="8" w:name="_Hlk194312788"/>
      <w:r w:rsidRPr="00653550">
        <w:rPr>
          <w:rFonts w:ascii="Times New Roman" w:hAnsi="Times New Roman"/>
        </w:rPr>
        <w:t>New York, New Jersey, Connecticut, or Pennsylvania</w:t>
      </w:r>
      <w:bookmarkEnd w:id="8"/>
      <w:r w:rsidRPr="00653550" w:rsidDel="007556F6">
        <w:rPr>
          <w:rFonts w:ascii="Times New Roman" w:hAnsi="Times New Roman"/>
        </w:rPr>
        <w:t xml:space="preserve"> </w:t>
      </w:r>
      <w:r w:rsidRPr="00653550">
        <w:rPr>
          <w:rFonts w:ascii="Times New Roman" w:hAnsi="Times New Roman"/>
          <w:spacing w:val="-3"/>
        </w:rPr>
        <w:t>(“</w:t>
      </w:r>
      <w:r w:rsidRPr="00653550">
        <w:rPr>
          <w:rFonts w:ascii="Times New Roman" w:hAnsi="Times New Roman"/>
        </w:rPr>
        <w:t>New York Tri-State Area</w:t>
      </w:r>
      <w:r w:rsidRPr="00653550">
        <w:rPr>
          <w:rFonts w:ascii="Times New Roman" w:hAnsi="Times New Roman"/>
          <w:spacing w:val="-3"/>
        </w:rPr>
        <w:t>”)</w:t>
      </w:r>
      <w:r w:rsidRPr="00BC4E3F">
        <w:rPr>
          <w:rFonts w:ascii="Times New Roman" w:hAnsi="Times New Roman"/>
          <w:spacing w:val="-3"/>
        </w:rPr>
        <w:t xml:space="preserve"> during the </w:t>
      </w:r>
      <w:r>
        <w:rPr>
          <w:rFonts w:ascii="Times New Roman" w:hAnsi="Times New Roman"/>
          <w:spacing w:val="-3"/>
        </w:rPr>
        <w:t>Contest</w:t>
      </w:r>
      <w:r w:rsidRPr="00BC4E3F">
        <w:rPr>
          <w:rFonts w:ascii="Times New Roman" w:hAnsi="Times New Roman"/>
          <w:spacing w:val="-3"/>
        </w:rPr>
        <w:t xml:space="preserve"> Period;</w:t>
      </w:r>
      <w:r w:rsidRPr="00BC4E3F">
        <w:rPr>
          <w:rFonts w:ascii="Times New Roman" w:hAnsi="Times New Roman"/>
          <w:color w:val="FF0000"/>
          <w:spacing w:val="-3"/>
        </w:rPr>
        <w:t xml:space="preserve"> </w:t>
      </w:r>
      <w:r w:rsidRPr="00BC4E3F">
        <w:rPr>
          <w:rFonts w:ascii="Times New Roman" w:hAnsi="Times New Roman"/>
        </w:rPr>
        <w:t>b) thirteen (13) years of age or older</w:t>
      </w:r>
      <w:r w:rsidRPr="00561B56">
        <w:rPr>
          <w:rFonts w:ascii="Times New Roman" w:hAnsi="Times New Roman"/>
        </w:rPr>
        <w:t xml:space="preserve"> as of the date of </w:t>
      </w:r>
      <w:bookmarkEnd w:id="6"/>
      <w:r w:rsidRPr="00561B56">
        <w:rPr>
          <w:rFonts w:ascii="Times New Roman" w:hAnsi="Times New Roman"/>
        </w:rPr>
        <w:t xml:space="preserve">registration; </w:t>
      </w:r>
      <w:r>
        <w:rPr>
          <w:rFonts w:ascii="Times New Roman" w:hAnsi="Times New Roman"/>
        </w:rPr>
        <w:t>subject to the limitations and Cap of</w:t>
      </w:r>
      <w:r w:rsidRPr="00561B56">
        <w:rPr>
          <w:rFonts w:ascii="Times New Roman" w:hAnsi="Times New Roman"/>
        </w:rPr>
        <w:t xml:space="preserve"> </w:t>
      </w:r>
      <w:r>
        <w:rPr>
          <w:rFonts w:ascii="Times New Roman" w:hAnsi="Times New Roman"/>
          <w:bCs/>
        </w:rPr>
        <w:t>prospective participants</w:t>
      </w:r>
      <w:r w:rsidRPr="00E3051E">
        <w:rPr>
          <w:rFonts w:ascii="Times New Roman" w:hAnsi="Times New Roman"/>
          <w:bCs/>
        </w:rPr>
        <w:t xml:space="preserve"> </w:t>
      </w:r>
      <w:r>
        <w:rPr>
          <w:rFonts w:ascii="Times New Roman" w:hAnsi="Times New Roman"/>
          <w:bCs/>
        </w:rPr>
        <w:t xml:space="preserve">for </w:t>
      </w:r>
      <w:proofErr w:type="spellStart"/>
      <w:r w:rsidRPr="00653550">
        <w:rPr>
          <w:rFonts w:ascii="Times New Roman" w:hAnsi="Times New Roman"/>
        </w:rPr>
        <w:t>Huupe</w:t>
      </w:r>
      <w:proofErr w:type="spellEnd"/>
      <w:r w:rsidRPr="00653550">
        <w:rPr>
          <w:rFonts w:ascii="Times New Roman" w:hAnsi="Times New Roman"/>
        </w:rPr>
        <w:t xml:space="preserve"> Division 1 and </w:t>
      </w:r>
      <w:proofErr w:type="spellStart"/>
      <w:r w:rsidRPr="00653550">
        <w:rPr>
          <w:rFonts w:ascii="Times New Roman" w:hAnsi="Times New Roman"/>
        </w:rPr>
        <w:t>Huupe</w:t>
      </w:r>
      <w:proofErr w:type="spellEnd"/>
      <w:r w:rsidRPr="00653550">
        <w:rPr>
          <w:rFonts w:ascii="Times New Roman" w:hAnsi="Times New Roman"/>
        </w:rPr>
        <w:t xml:space="preserve"> Division 2</w:t>
      </w:r>
      <w:r w:rsidRPr="00561B56">
        <w:rPr>
          <w:rFonts w:ascii="Times New Roman" w:hAnsi="Times New Roman"/>
        </w:rPr>
        <w:t>.</w:t>
      </w:r>
      <w:r>
        <w:rPr>
          <w:rFonts w:ascii="Times New Roman" w:hAnsi="Times New Roman"/>
        </w:rPr>
        <w:t xml:space="preserve"> Prospective participants</w:t>
      </w:r>
      <w:r w:rsidRPr="00561B56">
        <w:rPr>
          <w:rFonts w:ascii="Times New Roman" w:hAnsi="Times New Roman"/>
          <w:spacing w:val="-3"/>
        </w:rPr>
        <w:t xml:space="preserve"> must have either a valid Social Security number or a valid Individual Taxpayer Identification Number. Only individual persons can participate in this Contest and are eligible to win a prize. </w:t>
      </w:r>
      <w:r w:rsidRPr="00653550">
        <w:rPr>
          <w:rFonts w:ascii="Times New Roman" w:hAnsi="Times New Roman"/>
          <w:spacing w:val="-3"/>
        </w:rPr>
        <w:t>No entry by a group, organization, business, or political candidate is permitted.</w:t>
      </w:r>
      <w:r w:rsidRPr="00561B56">
        <w:rPr>
          <w:rFonts w:ascii="Times New Roman" w:hAnsi="Times New Roman"/>
          <w:spacing w:val="-3"/>
        </w:rPr>
        <w:t xml:space="preserve"> </w:t>
      </w:r>
      <w:r w:rsidRPr="00561B56">
        <w:rPr>
          <w:rFonts w:ascii="Times New Roman" w:hAnsi="Times New Roman"/>
        </w:rPr>
        <w:t xml:space="preserve">Employees of </w:t>
      </w:r>
      <w:bookmarkStart w:id="9" w:name="_Hlk162871169"/>
      <w:proofErr w:type="spellStart"/>
      <w:r w:rsidRPr="00653550">
        <w:rPr>
          <w:rFonts w:ascii="Times New Roman" w:hAnsi="Times New Roman"/>
          <w:spacing w:val="-3"/>
        </w:rPr>
        <w:t>Huupe</w:t>
      </w:r>
      <w:proofErr w:type="spellEnd"/>
      <w:r w:rsidRPr="00653550">
        <w:rPr>
          <w:rFonts w:ascii="Times New Roman" w:hAnsi="Times New Roman"/>
          <w:spacing w:val="-3"/>
        </w:rPr>
        <w:t xml:space="preserve"> Inc. (“Sponsor”), </w:t>
      </w:r>
      <w:bookmarkEnd w:id="9"/>
      <w:r w:rsidRPr="00653550">
        <w:rPr>
          <w:rFonts w:ascii="Times New Roman" w:hAnsi="Times New Roman"/>
        </w:rPr>
        <w:t>River’s Edge Insurance Solutions, LLC</w:t>
      </w:r>
      <w:bookmarkEnd w:id="4"/>
      <w:bookmarkEnd w:id="5"/>
      <w:bookmarkEnd w:id="7"/>
      <w:r w:rsidRPr="00653550">
        <w:rPr>
          <w:rFonts w:ascii="Times New Roman" w:hAnsi="Times New Roman"/>
        </w:rPr>
        <w:t>,</w:t>
      </w:r>
      <w:r w:rsidRPr="00561B56">
        <w:rPr>
          <w:rFonts w:ascii="Times New Roman" w:hAnsi="Times New Roman"/>
          <w:spacing w:val="-3"/>
        </w:rPr>
        <w:t xml:space="preserve"> </w:t>
      </w:r>
      <w:r w:rsidRPr="00561B56">
        <w:rPr>
          <w:rFonts w:ascii="Times New Roman" w:hAnsi="Times New Roman"/>
        </w:rPr>
        <w:t>their advertising or promotion agencies, those involved in the production, development, implementation or handling</w:t>
      </w:r>
      <w:r w:rsidRPr="00DA558E">
        <w:rPr>
          <w:rFonts w:ascii="Times New Roman" w:hAnsi="Times New Roman"/>
        </w:rPr>
        <w:t xml:space="preserve"> of the Contest, and any agents acting for the above entities, and their </w:t>
      </w:r>
      <w:r w:rsidRPr="00C454B8">
        <w:rPr>
          <w:rFonts w:ascii="Times New Roman" w:hAnsi="Times New Roman"/>
        </w:rPr>
        <w:t>respective parent companies, officers, directors, subsidiaries, affiliates (including, but not limited to, entities under common control or ownership), corporate sponsors, service providers, prize suppliers, assigns, administrator(s), officials, referees, score keepers, or any other person or entity associated with Contest (collectively “Contest Entities”) are not eligible to enter or participate in the Contest. Immediate family members (i.e. a spouse, domestic partner, child, sibling, or parent) and/or any person, whether related or not, living in the same household of an</w:t>
      </w:r>
      <w:r w:rsidRPr="000C6F72">
        <w:rPr>
          <w:rFonts w:ascii="Times New Roman" w:hAnsi="Times New Roman"/>
        </w:rPr>
        <w:t xml:space="preserve"> individual affiliated with a Contest Entity are also ineligible to enter or participate in the Contest. </w:t>
      </w:r>
    </w:p>
    <w:p w:rsidR="0041177D" w:rsidRPr="000C6F72" w:rsidRDefault="0041177D" w:rsidP="0041177D">
      <w:pPr>
        <w:pStyle w:val="ListParagraph"/>
        <w:spacing w:line="240" w:lineRule="auto"/>
        <w:ind w:left="0"/>
        <w:jc w:val="both"/>
        <w:rPr>
          <w:rFonts w:ascii="Times New Roman" w:hAnsi="Times New Roman"/>
        </w:rPr>
      </w:pPr>
    </w:p>
    <w:p w:rsidR="0041177D" w:rsidRPr="0085269F" w:rsidRDefault="0041177D" w:rsidP="0041177D">
      <w:pPr>
        <w:pStyle w:val="ListParagraph"/>
        <w:numPr>
          <w:ilvl w:val="0"/>
          <w:numId w:val="1"/>
        </w:numPr>
        <w:shd w:val="clear" w:color="auto" w:fill="FFFFFF"/>
        <w:spacing w:after="0" w:line="240" w:lineRule="auto"/>
        <w:ind w:left="0"/>
        <w:jc w:val="both"/>
        <w:rPr>
          <w:rFonts w:ascii="Times New Roman" w:hAnsi="Times New Roman"/>
          <w:b/>
        </w:rPr>
      </w:pPr>
      <w:bookmarkStart w:id="10" w:name="_Hlk200700447"/>
      <w:bookmarkStart w:id="11" w:name="_Hlk15552152"/>
      <w:r w:rsidRPr="00653550">
        <w:rPr>
          <w:rFonts w:ascii="Times New Roman" w:hAnsi="Times New Roman"/>
          <w:b/>
        </w:rPr>
        <w:t>Eligible Participant</w:t>
      </w:r>
      <w:r w:rsidRPr="00D476E5">
        <w:rPr>
          <w:rFonts w:ascii="Times New Roman" w:hAnsi="Times New Roman"/>
        </w:rPr>
        <w:t xml:space="preserve"> </w:t>
      </w:r>
      <w:r w:rsidRPr="000C6F72">
        <w:rPr>
          <w:rFonts w:ascii="Times New Roman" w:hAnsi="Times New Roman"/>
          <w:b/>
          <w:bCs/>
        </w:rPr>
        <w:t xml:space="preserve">Experience Requirements: </w:t>
      </w:r>
    </w:p>
    <w:p w:rsidR="0041177D" w:rsidRPr="00D476E5" w:rsidRDefault="0041177D" w:rsidP="0041177D">
      <w:pPr>
        <w:pStyle w:val="ListParagraph"/>
        <w:shd w:val="clear" w:color="auto" w:fill="FFFFFF"/>
        <w:spacing w:line="240" w:lineRule="auto"/>
        <w:ind w:left="0"/>
        <w:jc w:val="both"/>
        <w:rPr>
          <w:rFonts w:ascii="Times New Roman" w:hAnsi="Times New Roman"/>
        </w:rPr>
      </w:pPr>
      <w:r>
        <w:rPr>
          <w:rFonts w:ascii="Times New Roman" w:hAnsi="Times New Roman"/>
        </w:rPr>
        <w:t>For the purposes of this Contest and to</w:t>
      </w:r>
      <w:r w:rsidRPr="000C6F72">
        <w:rPr>
          <w:rFonts w:ascii="Times New Roman" w:hAnsi="Times New Roman"/>
        </w:rPr>
        <w:t xml:space="preserve"> qualify as a</w:t>
      </w:r>
      <w:r>
        <w:rPr>
          <w:rFonts w:ascii="Times New Roman" w:hAnsi="Times New Roman"/>
        </w:rPr>
        <w:t>n</w:t>
      </w:r>
      <w:r w:rsidRPr="000C6F72">
        <w:rPr>
          <w:rFonts w:ascii="Times New Roman" w:hAnsi="Times New Roman"/>
        </w:rPr>
        <w:t xml:space="preserve"> </w:t>
      </w:r>
      <w:r>
        <w:rPr>
          <w:rFonts w:ascii="Times New Roman" w:hAnsi="Times New Roman"/>
          <w:bCs/>
        </w:rPr>
        <w:t>Eligible Participant</w:t>
      </w:r>
      <w:r w:rsidRPr="000C6F72">
        <w:rPr>
          <w:rFonts w:ascii="Times New Roman" w:hAnsi="Times New Roman"/>
        </w:rPr>
        <w:t>, prospective participants</w:t>
      </w:r>
      <w:r>
        <w:rPr>
          <w:rFonts w:ascii="Times New Roman" w:hAnsi="Times New Roman"/>
        </w:rPr>
        <w:t xml:space="preserve"> who meet the eligibility requirements</w:t>
      </w:r>
      <w:r w:rsidRPr="000C6F72">
        <w:rPr>
          <w:rFonts w:ascii="Times New Roman" w:hAnsi="Times New Roman"/>
        </w:rPr>
        <w:t xml:space="preserve"> </w:t>
      </w:r>
      <w:r w:rsidRPr="00653550">
        <w:rPr>
          <w:rFonts w:ascii="Times New Roman" w:hAnsi="Times New Roman"/>
        </w:rPr>
        <w:t>will be classified</w:t>
      </w:r>
      <w:r>
        <w:rPr>
          <w:rFonts w:ascii="Times New Roman" w:hAnsi="Times New Roman"/>
        </w:rPr>
        <w:t xml:space="preserve"> </w:t>
      </w:r>
      <w:r w:rsidRPr="000C6F72">
        <w:rPr>
          <w:rFonts w:ascii="Times New Roman" w:hAnsi="Times New Roman"/>
        </w:rPr>
        <w:t>in one</w:t>
      </w:r>
      <w:r>
        <w:rPr>
          <w:rFonts w:ascii="Times New Roman" w:hAnsi="Times New Roman"/>
        </w:rPr>
        <w:t xml:space="preserve"> </w:t>
      </w:r>
      <w:r w:rsidRPr="000C6F72">
        <w:rPr>
          <w:rFonts w:ascii="Times New Roman" w:hAnsi="Times New Roman"/>
        </w:rPr>
        <w:t xml:space="preserve">of the following </w:t>
      </w:r>
      <w:proofErr w:type="spellStart"/>
      <w:r>
        <w:rPr>
          <w:rFonts w:ascii="Times New Roman" w:hAnsi="Times New Roman"/>
        </w:rPr>
        <w:t>Huupe</w:t>
      </w:r>
      <w:proofErr w:type="spellEnd"/>
      <w:r>
        <w:rPr>
          <w:rFonts w:ascii="Times New Roman" w:hAnsi="Times New Roman"/>
        </w:rPr>
        <w:t xml:space="preserve"> </w:t>
      </w:r>
      <w:r w:rsidRPr="000C6F72">
        <w:rPr>
          <w:rFonts w:ascii="Times New Roman" w:hAnsi="Times New Roman"/>
        </w:rPr>
        <w:t>divisions</w:t>
      </w:r>
      <w:r>
        <w:rPr>
          <w:rFonts w:ascii="Times New Roman" w:hAnsi="Times New Roman"/>
        </w:rPr>
        <w:t xml:space="preserve"> </w:t>
      </w:r>
      <w:r w:rsidRPr="00653550">
        <w:rPr>
          <w:rFonts w:ascii="Times New Roman" w:hAnsi="Times New Roman"/>
        </w:rPr>
        <w:t>based on basketball experience</w:t>
      </w:r>
      <w:r>
        <w:rPr>
          <w:rFonts w:ascii="Times New Roman" w:hAnsi="Times New Roman"/>
        </w:rPr>
        <w:t>, subject to the Cap</w:t>
      </w:r>
      <w:r w:rsidRPr="000C6F72">
        <w:rPr>
          <w:rFonts w:ascii="Times New Roman" w:hAnsi="Times New Roman"/>
        </w:rPr>
        <w:t>:</w:t>
      </w:r>
    </w:p>
    <w:p w:rsidR="0041177D" w:rsidRPr="000C6F72" w:rsidRDefault="0041177D" w:rsidP="0041177D">
      <w:pPr>
        <w:pStyle w:val="ListParagraph"/>
        <w:shd w:val="clear" w:color="auto" w:fill="FFFFFF"/>
        <w:spacing w:line="240" w:lineRule="auto"/>
        <w:ind w:left="0"/>
        <w:jc w:val="both"/>
        <w:rPr>
          <w:rFonts w:ascii="Times New Roman" w:hAnsi="Times New Roman"/>
          <w:b/>
        </w:rPr>
      </w:pPr>
    </w:p>
    <w:p w:rsidR="0041177D" w:rsidRDefault="0041177D" w:rsidP="0041177D">
      <w:pPr>
        <w:pStyle w:val="ListParagraph"/>
        <w:numPr>
          <w:ilvl w:val="1"/>
          <w:numId w:val="1"/>
        </w:numPr>
        <w:shd w:val="clear" w:color="auto" w:fill="FFFFFF"/>
        <w:spacing w:after="0" w:line="240" w:lineRule="auto"/>
        <w:jc w:val="both"/>
        <w:rPr>
          <w:rFonts w:ascii="Times New Roman" w:hAnsi="Times New Roman"/>
          <w:bCs/>
        </w:rPr>
      </w:pPr>
      <w:r w:rsidRPr="000C6F72">
        <w:rPr>
          <w:rFonts w:ascii="Times New Roman" w:hAnsi="Times New Roman"/>
          <w:bCs/>
        </w:rPr>
        <w:t xml:space="preserve">The </w:t>
      </w:r>
      <w:r>
        <w:rPr>
          <w:rFonts w:ascii="Times New Roman" w:hAnsi="Times New Roman"/>
          <w:bCs/>
        </w:rPr>
        <w:t>d</w:t>
      </w:r>
      <w:r w:rsidRPr="000C6F72">
        <w:rPr>
          <w:rFonts w:ascii="Times New Roman" w:hAnsi="Times New Roman"/>
          <w:bCs/>
        </w:rPr>
        <w:t xml:space="preserve">ivision </w:t>
      </w:r>
      <w:r>
        <w:rPr>
          <w:rFonts w:ascii="Times New Roman" w:hAnsi="Times New Roman"/>
          <w:bCs/>
        </w:rPr>
        <w:t>that is open to the general public, excluding Professional Basketball Players (as defined below)</w:t>
      </w:r>
      <w:r w:rsidRPr="000C6F72">
        <w:rPr>
          <w:rFonts w:ascii="Times New Roman" w:hAnsi="Times New Roman"/>
          <w:bCs/>
        </w:rPr>
        <w:t xml:space="preserve"> who are current or former basketball players in high school (varsity), college/university, amateur league, and/or semi-pro league (“</w:t>
      </w:r>
      <w:proofErr w:type="spellStart"/>
      <w:r>
        <w:rPr>
          <w:rFonts w:ascii="Times New Roman" w:hAnsi="Times New Roman"/>
        </w:rPr>
        <w:t>Huupe</w:t>
      </w:r>
      <w:proofErr w:type="spellEnd"/>
      <w:r w:rsidRPr="000C6F72">
        <w:rPr>
          <w:rFonts w:ascii="Times New Roman" w:hAnsi="Times New Roman"/>
          <w:bCs/>
        </w:rPr>
        <w:t xml:space="preserve"> Division 1”)</w:t>
      </w:r>
      <w:r>
        <w:rPr>
          <w:rFonts w:ascii="Times New Roman" w:hAnsi="Times New Roman"/>
          <w:bCs/>
        </w:rPr>
        <w:t>; and</w:t>
      </w:r>
    </w:p>
    <w:p w:rsidR="0041177D" w:rsidRPr="00D644E2" w:rsidRDefault="0041177D" w:rsidP="0041177D">
      <w:pPr>
        <w:shd w:val="clear" w:color="auto" w:fill="FFFFFF"/>
        <w:spacing w:after="0" w:line="240" w:lineRule="auto"/>
        <w:jc w:val="both"/>
        <w:rPr>
          <w:rFonts w:ascii="Times New Roman" w:hAnsi="Times New Roman"/>
          <w:bCs/>
        </w:rPr>
      </w:pPr>
    </w:p>
    <w:p w:rsidR="0041177D" w:rsidRDefault="0041177D" w:rsidP="0041177D">
      <w:pPr>
        <w:pStyle w:val="ListParagraph"/>
        <w:numPr>
          <w:ilvl w:val="1"/>
          <w:numId w:val="1"/>
        </w:numPr>
        <w:shd w:val="clear" w:color="auto" w:fill="FFFFFF"/>
        <w:spacing w:after="0" w:line="240" w:lineRule="auto"/>
        <w:jc w:val="both"/>
        <w:rPr>
          <w:rFonts w:ascii="Times New Roman" w:hAnsi="Times New Roman"/>
          <w:bCs/>
        </w:rPr>
      </w:pPr>
      <w:r w:rsidRPr="000C6F72">
        <w:rPr>
          <w:rFonts w:ascii="Times New Roman" w:hAnsi="Times New Roman"/>
          <w:bCs/>
        </w:rPr>
        <w:t xml:space="preserve">The </w:t>
      </w:r>
      <w:r>
        <w:rPr>
          <w:rFonts w:ascii="Times New Roman" w:hAnsi="Times New Roman"/>
          <w:bCs/>
        </w:rPr>
        <w:t>d</w:t>
      </w:r>
      <w:r w:rsidRPr="000C6F72">
        <w:rPr>
          <w:rFonts w:ascii="Times New Roman" w:hAnsi="Times New Roman"/>
          <w:bCs/>
        </w:rPr>
        <w:t xml:space="preserve">ivision </w:t>
      </w:r>
      <w:r>
        <w:rPr>
          <w:rFonts w:ascii="Times New Roman" w:hAnsi="Times New Roman"/>
          <w:bCs/>
        </w:rPr>
        <w:t>that is open</w:t>
      </w:r>
      <w:r w:rsidRPr="000C6F72">
        <w:rPr>
          <w:rFonts w:ascii="Times New Roman" w:hAnsi="Times New Roman"/>
          <w:bCs/>
        </w:rPr>
        <w:t xml:space="preserve"> </w:t>
      </w:r>
      <w:r>
        <w:rPr>
          <w:rFonts w:ascii="Times New Roman" w:hAnsi="Times New Roman"/>
          <w:bCs/>
        </w:rPr>
        <w:t>to Professional Basketball Players</w:t>
      </w:r>
      <w:r w:rsidRPr="000C6F72">
        <w:rPr>
          <w:rFonts w:ascii="Times New Roman" w:hAnsi="Times New Roman"/>
          <w:bCs/>
        </w:rPr>
        <w:t xml:space="preserve"> </w:t>
      </w:r>
      <w:r>
        <w:rPr>
          <w:rFonts w:ascii="Times New Roman" w:hAnsi="Times New Roman"/>
          <w:bCs/>
        </w:rPr>
        <w:t xml:space="preserve">(as defined below) </w:t>
      </w:r>
      <w:r w:rsidRPr="000C6F72">
        <w:rPr>
          <w:rFonts w:ascii="Times New Roman" w:hAnsi="Times New Roman"/>
          <w:bCs/>
        </w:rPr>
        <w:t>(“</w:t>
      </w:r>
      <w:proofErr w:type="spellStart"/>
      <w:r>
        <w:rPr>
          <w:rFonts w:ascii="Times New Roman" w:hAnsi="Times New Roman"/>
        </w:rPr>
        <w:t>Huupe</w:t>
      </w:r>
      <w:proofErr w:type="spellEnd"/>
      <w:r w:rsidRPr="000C6F72">
        <w:rPr>
          <w:rFonts w:ascii="Times New Roman" w:hAnsi="Times New Roman"/>
          <w:bCs/>
        </w:rPr>
        <w:t xml:space="preserve"> Division 2”).</w:t>
      </w:r>
    </w:p>
    <w:p w:rsidR="0041177D" w:rsidRPr="00F7329B" w:rsidRDefault="0041177D" w:rsidP="0041177D">
      <w:pPr>
        <w:shd w:val="clear" w:color="auto" w:fill="FFFFFF"/>
        <w:spacing w:after="0" w:line="240" w:lineRule="auto"/>
        <w:jc w:val="both"/>
        <w:rPr>
          <w:rFonts w:ascii="Times New Roman" w:hAnsi="Times New Roman"/>
          <w:bCs/>
        </w:rPr>
      </w:pPr>
    </w:p>
    <w:p w:rsidR="0041177D" w:rsidRPr="00F7329B" w:rsidRDefault="0041177D" w:rsidP="0041177D">
      <w:pPr>
        <w:shd w:val="clear" w:color="auto" w:fill="FFFFFF"/>
        <w:spacing w:line="240" w:lineRule="auto"/>
        <w:jc w:val="both"/>
        <w:rPr>
          <w:rFonts w:ascii="Times New Roman" w:hAnsi="Times New Roman"/>
          <w:bCs/>
        </w:rPr>
      </w:pPr>
      <w:r w:rsidRPr="00026596">
        <w:rPr>
          <w:rFonts w:ascii="Times New Roman" w:hAnsi="Times New Roman"/>
          <w:bCs/>
        </w:rPr>
        <w:t>“Professional Basketball Player” means any individual who, at any time, has received or contracted to receive any compensation or consideration (whether monetary or in kind) for playing basketball or rendering services as a basketball player, or who has been a party to any contract with, or has been registered, rostered, or drafted by, any professional basketball team, club, or league operating within or outside the United States.</w:t>
      </w:r>
    </w:p>
    <w:p w:rsidR="0041177D" w:rsidRDefault="0041177D" w:rsidP="0041177D">
      <w:pPr>
        <w:shd w:val="clear" w:color="auto" w:fill="FFFFFF"/>
        <w:spacing w:after="0" w:line="240" w:lineRule="auto"/>
        <w:jc w:val="both"/>
        <w:rPr>
          <w:rFonts w:ascii="Times New Roman" w:hAnsi="Times New Roman"/>
          <w:bCs/>
        </w:rPr>
      </w:pPr>
      <w:r w:rsidRPr="00653550">
        <w:rPr>
          <w:rFonts w:ascii="Times New Roman" w:hAnsi="Times New Roman"/>
          <w:bCs/>
        </w:rPr>
        <w:t>Final determination of whether an Eligible Participant is</w:t>
      </w:r>
      <w:r>
        <w:rPr>
          <w:rFonts w:ascii="Times New Roman" w:hAnsi="Times New Roman"/>
          <w:bCs/>
        </w:rPr>
        <w:t xml:space="preserve"> a</w:t>
      </w:r>
      <w:r w:rsidRPr="00653550">
        <w:rPr>
          <w:rFonts w:ascii="Times New Roman" w:hAnsi="Times New Roman"/>
          <w:bCs/>
        </w:rPr>
        <w:t xml:space="preserve"> Professional Basketball Player is subject to the Sponsor’s sole discretion. Notice of Sponsor’s determination will be provided to the applicable Eligible Participant’s as provided in Section 6 below.</w:t>
      </w:r>
      <w:bookmarkStart w:id="12" w:name="_Hlk200709135"/>
      <w:bookmarkEnd w:id="10"/>
    </w:p>
    <w:p w:rsidR="0041177D" w:rsidRPr="00F7329B" w:rsidRDefault="0041177D" w:rsidP="0041177D">
      <w:pPr>
        <w:shd w:val="clear" w:color="auto" w:fill="FFFFFF"/>
        <w:spacing w:after="0" w:line="240" w:lineRule="auto"/>
        <w:jc w:val="both"/>
        <w:rPr>
          <w:rFonts w:ascii="Times New Roman" w:hAnsi="Times New Roman"/>
          <w:bCs/>
        </w:rPr>
      </w:pPr>
    </w:p>
    <w:bookmarkEnd w:id="12"/>
    <w:p w:rsidR="0041177D" w:rsidRPr="005B5C12" w:rsidRDefault="0041177D" w:rsidP="0041177D">
      <w:pPr>
        <w:pStyle w:val="ListParagraph"/>
        <w:numPr>
          <w:ilvl w:val="0"/>
          <w:numId w:val="1"/>
        </w:numPr>
        <w:spacing w:after="0" w:line="240" w:lineRule="auto"/>
        <w:ind w:left="0"/>
        <w:jc w:val="both"/>
        <w:rPr>
          <w:rFonts w:ascii="Times New Roman" w:hAnsi="Times New Roman"/>
          <w:color w:val="0000FF"/>
        </w:rPr>
      </w:pPr>
      <w:r w:rsidRPr="00FE1145">
        <w:rPr>
          <w:rFonts w:ascii="Times New Roman" w:hAnsi="Times New Roman"/>
          <w:b/>
        </w:rPr>
        <w:t xml:space="preserve">How to Participate and Registration Requirements: </w:t>
      </w:r>
      <w:bookmarkStart w:id="13" w:name="_Hlk184123856"/>
    </w:p>
    <w:p w:rsidR="0041177D" w:rsidRPr="00841735" w:rsidRDefault="0041177D" w:rsidP="0041177D">
      <w:pPr>
        <w:pStyle w:val="ListParagraph"/>
        <w:numPr>
          <w:ilvl w:val="1"/>
          <w:numId w:val="1"/>
        </w:numPr>
        <w:spacing w:after="0" w:line="240" w:lineRule="auto"/>
        <w:jc w:val="both"/>
        <w:rPr>
          <w:rFonts w:ascii="Times New Roman" w:hAnsi="Times New Roman"/>
          <w:color w:val="0000FF"/>
        </w:rPr>
      </w:pPr>
      <w:r>
        <w:rPr>
          <w:rFonts w:ascii="Times New Roman" w:hAnsi="Times New Roman"/>
          <w:b/>
        </w:rPr>
        <w:t xml:space="preserve">Pre-Registration: </w:t>
      </w:r>
      <w:r>
        <w:rPr>
          <w:rFonts w:ascii="Times New Roman" w:hAnsi="Times New Roman"/>
          <w:bCs/>
        </w:rPr>
        <w:t>P</w:t>
      </w:r>
      <w:r w:rsidRPr="005B5C12">
        <w:rPr>
          <w:rFonts w:ascii="Times New Roman" w:hAnsi="Times New Roman"/>
          <w:bCs/>
        </w:rPr>
        <w:t>rospective</w:t>
      </w:r>
      <w:r>
        <w:rPr>
          <w:rFonts w:ascii="Times New Roman" w:hAnsi="Times New Roman"/>
          <w:b/>
        </w:rPr>
        <w:t xml:space="preserve"> </w:t>
      </w:r>
      <w:r w:rsidRPr="005B5C12">
        <w:rPr>
          <w:rFonts w:ascii="Times New Roman" w:hAnsi="Times New Roman"/>
          <w:bCs/>
        </w:rPr>
        <w:t>participants are invite</w:t>
      </w:r>
      <w:r>
        <w:rPr>
          <w:rFonts w:ascii="Times New Roman" w:hAnsi="Times New Roman"/>
          <w:bCs/>
        </w:rPr>
        <w:t>d</w:t>
      </w:r>
      <w:r w:rsidRPr="005B5C12">
        <w:rPr>
          <w:rFonts w:ascii="Times New Roman" w:hAnsi="Times New Roman"/>
          <w:bCs/>
        </w:rPr>
        <w:t xml:space="preserve"> to pre-register</w:t>
      </w:r>
      <w:r>
        <w:rPr>
          <w:rFonts w:ascii="Times New Roman" w:hAnsi="Times New Roman"/>
          <w:b/>
        </w:rPr>
        <w:t xml:space="preserve"> </w:t>
      </w:r>
      <w:r w:rsidRPr="005B5C12">
        <w:rPr>
          <w:rFonts w:ascii="Times New Roman" w:hAnsi="Times New Roman"/>
          <w:bCs/>
        </w:rPr>
        <w:t xml:space="preserve">for the </w:t>
      </w:r>
      <w:r>
        <w:rPr>
          <w:rFonts w:ascii="Times New Roman" w:hAnsi="Times New Roman"/>
          <w:bCs/>
        </w:rPr>
        <w:t xml:space="preserve">Contest </w:t>
      </w:r>
      <w:r>
        <w:rPr>
          <w:rFonts w:ascii="Times New Roman" w:hAnsi="Times New Roman"/>
        </w:rPr>
        <w:t>by visiting</w:t>
      </w:r>
      <w:r w:rsidRPr="00FE1145">
        <w:rPr>
          <w:rFonts w:ascii="Times New Roman" w:hAnsi="Times New Roman"/>
          <w:b/>
          <w:bCs/>
          <w:i/>
          <w:iCs/>
        </w:rPr>
        <w:t xml:space="preserve"> </w:t>
      </w:r>
      <w:r w:rsidRPr="00FE1145">
        <w:rPr>
          <w:rFonts w:ascii="Times New Roman" w:hAnsi="Times New Roman"/>
        </w:rPr>
        <w:t>Sponsor’s</w:t>
      </w:r>
      <w:r w:rsidRPr="00FE1145">
        <w:rPr>
          <w:rFonts w:ascii="Times New Roman" w:hAnsi="Times New Roman"/>
          <w:spacing w:val="-3"/>
        </w:rPr>
        <w:t> </w:t>
      </w:r>
      <w:r w:rsidRPr="00FE1145">
        <w:rPr>
          <w:rFonts w:ascii="Times New Roman" w:hAnsi="Times New Roman"/>
        </w:rPr>
        <w:t xml:space="preserve">website located at </w:t>
      </w:r>
      <w:hyperlink r:id="rId5" w:history="1">
        <w:r w:rsidRPr="00BC4E3F">
          <w:rPr>
            <w:rStyle w:val="Hyperlink"/>
            <w:rFonts w:ascii="Times New Roman" w:hAnsi="Times New Roman"/>
            <w:color w:val="0000FF"/>
          </w:rPr>
          <w:t>https://huupe.com/</w:t>
        </w:r>
      </w:hyperlink>
      <w:r w:rsidRPr="00FE1145">
        <w:rPr>
          <w:rFonts w:ascii="Times New Roman" w:hAnsi="Times New Roman"/>
        </w:rPr>
        <w:t xml:space="preserve"> (“Web</w:t>
      </w:r>
      <w:r>
        <w:rPr>
          <w:rFonts w:ascii="Times New Roman" w:hAnsi="Times New Roman"/>
        </w:rPr>
        <w:t>s</w:t>
      </w:r>
      <w:r w:rsidRPr="00FE1145">
        <w:rPr>
          <w:rFonts w:ascii="Times New Roman" w:hAnsi="Times New Roman"/>
        </w:rPr>
        <w:t xml:space="preserve">ite”), </w:t>
      </w:r>
      <w:r w:rsidRPr="00FE1145">
        <w:rPr>
          <w:rFonts w:ascii="Times New Roman" w:hAnsi="Times New Roman"/>
          <w:spacing w:val="-3"/>
        </w:rPr>
        <w:t>select</w:t>
      </w:r>
      <w:r>
        <w:rPr>
          <w:rFonts w:ascii="Times New Roman" w:hAnsi="Times New Roman"/>
          <w:spacing w:val="-3"/>
        </w:rPr>
        <w:t>ing</w:t>
      </w:r>
      <w:r w:rsidRPr="00FE1145">
        <w:rPr>
          <w:rFonts w:ascii="Times New Roman" w:hAnsi="Times New Roman"/>
          <w:spacing w:val="-3"/>
        </w:rPr>
        <w:t xml:space="preserve"> the Contest </w:t>
      </w:r>
      <w:r w:rsidRPr="00F724D0">
        <w:rPr>
          <w:rFonts w:ascii="Times New Roman" w:hAnsi="Times New Roman"/>
          <w:spacing w:val="-3"/>
        </w:rPr>
        <w:t xml:space="preserve">icon or image that will open the Contest registration page and providing the following: </w:t>
      </w:r>
      <w:r w:rsidRPr="00FA0289">
        <w:rPr>
          <w:rFonts w:ascii="Times New Roman" w:hAnsi="Times New Roman"/>
        </w:rPr>
        <w:t xml:space="preserve">first name, last name, </w:t>
      </w:r>
      <w:r w:rsidRPr="00FA0289">
        <w:rPr>
          <w:rFonts w:ascii="Times New Roman" w:hAnsi="Times New Roman"/>
          <w:spacing w:val="-3"/>
        </w:rPr>
        <w:t>complete home address (including street address, city, state and zip code), email address</w:t>
      </w:r>
      <w:r w:rsidRPr="00FA0289">
        <w:rPr>
          <w:rFonts w:ascii="Times New Roman" w:hAnsi="Times New Roman"/>
        </w:rPr>
        <w:t xml:space="preserve">, daytime telephone number, month/year of birth, follow </w:t>
      </w:r>
      <w:proofErr w:type="spellStart"/>
      <w:r w:rsidRPr="00FA0289">
        <w:rPr>
          <w:rFonts w:ascii="Times New Roman" w:hAnsi="Times New Roman"/>
        </w:rPr>
        <w:t>Huupe’s</w:t>
      </w:r>
      <w:proofErr w:type="spellEnd"/>
      <w:r w:rsidRPr="00FA0289">
        <w:rPr>
          <w:rFonts w:ascii="Times New Roman" w:hAnsi="Times New Roman"/>
        </w:rPr>
        <w:t xml:space="preserve"> Instagram, upload a current/unexpired government issued photo identification (or a current/unexpired student identification if prospective participant is deemed a minor in their jurisdiction) (collectively “I.D.”), </w:t>
      </w:r>
      <w:r w:rsidRPr="00653550">
        <w:rPr>
          <w:rFonts w:ascii="Times New Roman" w:hAnsi="Times New Roman"/>
        </w:rPr>
        <w:t xml:space="preserve">select </w:t>
      </w:r>
      <w:proofErr w:type="spellStart"/>
      <w:r w:rsidRPr="00653550">
        <w:rPr>
          <w:rFonts w:ascii="Times New Roman" w:hAnsi="Times New Roman"/>
        </w:rPr>
        <w:t>Huupe</w:t>
      </w:r>
      <w:proofErr w:type="spellEnd"/>
      <w:r w:rsidRPr="00653550">
        <w:rPr>
          <w:rFonts w:ascii="Times New Roman" w:hAnsi="Times New Roman"/>
        </w:rPr>
        <w:t xml:space="preserve"> Division 1 or </w:t>
      </w:r>
      <w:proofErr w:type="spellStart"/>
      <w:r w:rsidRPr="00653550">
        <w:rPr>
          <w:rFonts w:ascii="Times New Roman" w:hAnsi="Times New Roman"/>
        </w:rPr>
        <w:t>Huupe</w:t>
      </w:r>
      <w:proofErr w:type="spellEnd"/>
      <w:r w:rsidRPr="00653550">
        <w:rPr>
          <w:rFonts w:ascii="Times New Roman" w:hAnsi="Times New Roman"/>
        </w:rPr>
        <w:t xml:space="preserve"> Division 2 (as applicable),</w:t>
      </w:r>
      <w:r w:rsidRPr="00FA0289">
        <w:rPr>
          <w:rFonts w:ascii="Times New Roman" w:hAnsi="Times New Roman"/>
        </w:rPr>
        <w:t xml:space="preserve"> provide their current or former team or league name, and complete and sign the Contest Eligibility, Liability and Publicity Release (“Release”)</w:t>
      </w:r>
      <w:r w:rsidRPr="00F724D0">
        <w:rPr>
          <w:rFonts w:ascii="Times New Roman" w:hAnsi="Times New Roman"/>
        </w:rPr>
        <w:t xml:space="preserve"> document</w:t>
      </w:r>
      <w:r w:rsidRPr="00767305">
        <w:rPr>
          <w:rFonts w:ascii="Times New Roman" w:hAnsi="Times New Roman"/>
        </w:rPr>
        <w:t xml:space="preserve"> </w:t>
      </w:r>
      <w:r w:rsidRPr="000C6F72">
        <w:rPr>
          <w:rFonts w:ascii="Times New Roman" w:hAnsi="Times New Roman"/>
          <w:spacing w:val="-3"/>
        </w:rPr>
        <w:lastRenderedPageBreak/>
        <w:t>(“</w:t>
      </w:r>
      <w:r>
        <w:rPr>
          <w:rFonts w:ascii="Times New Roman" w:hAnsi="Times New Roman"/>
          <w:spacing w:val="-3"/>
        </w:rPr>
        <w:t>Registration</w:t>
      </w:r>
      <w:r w:rsidRPr="000C6F72">
        <w:rPr>
          <w:rFonts w:ascii="Times New Roman" w:hAnsi="Times New Roman"/>
          <w:spacing w:val="-3"/>
        </w:rPr>
        <w:t xml:space="preserve"> Information”)</w:t>
      </w:r>
      <w:r>
        <w:rPr>
          <w:rFonts w:ascii="Times New Roman" w:hAnsi="Times New Roman"/>
          <w:spacing w:val="-3"/>
        </w:rPr>
        <w:t xml:space="preserve">. </w:t>
      </w:r>
      <w:r w:rsidRPr="00583787">
        <w:rPr>
          <w:rFonts w:ascii="Times New Roman" w:hAnsi="Times New Roman"/>
          <w:spacing w:val="-3"/>
        </w:rPr>
        <w:t>Upon submission, prospective participant will receive one (1) entry into the Contest (“Entry”).</w:t>
      </w:r>
      <w:r>
        <w:rPr>
          <w:rFonts w:ascii="Times New Roman" w:hAnsi="Times New Roman"/>
          <w:spacing w:val="-3"/>
        </w:rPr>
        <w:t xml:space="preserve"> </w:t>
      </w:r>
      <w:r w:rsidRPr="00841735">
        <w:rPr>
          <w:rFonts w:ascii="Times New Roman" w:hAnsi="Times New Roman"/>
        </w:rPr>
        <w:t xml:space="preserve">If a </w:t>
      </w:r>
      <w:r>
        <w:rPr>
          <w:rFonts w:ascii="Times New Roman" w:hAnsi="Times New Roman"/>
        </w:rPr>
        <w:t>prospective</w:t>
      </w:r>
      <w:r w:rsidRPr="00841735">
        <w:rPr>
          <w:rFonts w:ascii="Times New Roman" w:hAnsi="Times New Roman"/>
        </w:rPr>
        <w:t xml:space="preserve"> participant is </w:t>
      </w:r>
      <w:r>
        <w:rPr>
          <w:rFonts w:ascii="Times New Roman" w:hAnsi="Times New Roman"/>
        </w:rPr>
        <w:t xml:space="preserve">a </w:t>
      </w:r>
      <w:r w:rsidRPr="00841735">
        <w:rPr>
          <w:rFonts w:ascii="Times New Roman" w:hAnsi="Times New Roman"/>
        </w:rPr>
        <w:t>resident of a jurisdiction that deems him/her to be a minor, his/her parent or legal guardian will be required to sign the Release on minor’s behalf</w:t>
      </w:r>
      <w:r>
        <w:rPr>
          <w:rFonts w:ascii="Times New Roman" w:hAnsi="Times New Roman"/>
        </w:rPr>
        <w:t xml:space="preserve">. </w:t>
      </w:r>
      <w:r w:rsidRPr="00841735">
        <w:rPr>
          <w:rFonts w:ascii="Times New Roman" w:hAnsi="Times New Roman"/>
        </w:rPr>
        <w:t xml:space="preserve">All legal responsibilities under these rules of any person deemed to be a minor are assumed by such minor’s parent/legal guardian. A minor is defined as a resident of Alabama or Nebraska who is under nineteen (19) years of age, a resident of Mississippi who is under twenty-one (21) years of age, or anyone who is under the age of eighteen (18) in the remaining forty-seven (47) states (“Minor”). </w:t>
      </w:r>
      <w:bookmarkStart w:id="14" w:name="OLE_LINK18"/>
    </w:p>
    <w:p w:rsidR="0041177D" w:rsidRPr="00841735" w:rsidRDefault="0041177D" w:rsidP="0041177D">
      <w:pPr>
        <w:pStyle w:val="ListParagraph"/>
        <w:spacing w:line="240" w:lineRule="auto"/>
        <w:jc w:val="both"/>
        <w:rPr>
          <w:rFonts w:ascii="Times New Roman" w:hAnsi="Times New Roman"/>
          <w:color w:val="0000FF"/>
        </w:rPr>
      </w:pPr>
    </w:p>
    <w:p w:rsidR="0041177D" w:rsidRPr="00B7310B" w:rsidRDefault="0041177D" w:rsidP="0041177D">
      <w:pPr>
        <w:pStyle w:val="ListParagraph"/>
        <w:numPr>
          <w:ilvl w:val="1"/>
          <w:numId w:val="1"/>
        </w:numPr>
        <w:spacing w:after="0" w:line="240" w:lineRule="auto"/>
        <w:jc w:val="both"/>
        <w:rPr>
          <w:rFonts w:ascii="Times New Roman" w:hAnsi="Times New Roman"/>
          <w:b/>
          <w:bCs/>
        </w:rPr>
      </w:pPr>
      <w:r w:rsidRPr="00841735">
        <w:rPr>
          <w:rFonts w:ascii="Times New Roman" w:hAnsi="Times New Roman"/>
          <w:b/>
          <w:bCs/>
        </w:rPr>
        <w:t>Walk</w:t>
      </w:r>
      <w:r>
        <w:rPr>
          <w:rFonts w:ascii="Times New Roman" w:hAnsi="Times New Roman"/>
          <w:b/>
          <w:bCs/>
        </w:rPr>
        <w:t>-</w:t>
      </w:r>
      <w:r w:rsidRPr="00841735">
        <w:rPr>
          <w:rFonts w:ascii="Times New Roman" w:hAnsi="Times New Roman"/>
          <w:b/>
          <w:bCs/>
        </w:rPr>
        <w:t xml:space="preserve">in Registration: </w:t>
      </w:r>
      <w:proofErr w:type="spellStart"/>
      <w:r>
        <w:rPr>
          <w:rFonts w:ascii="Times New Roman" w:hAnsi="Times New Roman"/>
        </w:rPr>
        <w:t>Huupe</w:t>
      </w:r>
      <w:proofErr w:type="spellEnd"/>
      <w:r>
        <w:rPr>
          <w:rFonts w:ascii="Times New Roman" w:hAnsi="Times New Roman"/>
        </w:rPr>
        <w:t xml:space="preserve"> Officials will accept same-day registration that will take place at a designated area at the Event Location on each </w:t>
      </w:r>
      <w:r w:rsidRPr="00767305">
        <w:rPr>
          <w:rFonts w:ascii="Times New Roman" w:hAnsi="Times New Roman"/>
        </w:rPr>
        <w:t>Event Da</w:t>
      </w:r>
      <w:r>
        <w:rPr>
          <w:rFonts w:ascii="Times New Roman" w:hAnsi="Times New Roman"/>
        </w:rPr>
        <w:t>y (“</w:t>
      </w:r>
      <w:r w:rsidRPr="00C454B8">
        <w:rPr>
          <w:rFonts w:ascii="Times New Roman" w:hAnsi="Times New Roman"/>
        </w:rPr>
        <w:t>Walk-In</w:t>
      </w:r>
      <w:r w:rsidRPr="00F724D0">
        <w:rPr>
          <w:rFonts w:ascii="Times New Roman" w:hAnsi="Times New Roman"/>
        </w:rPr>
        <w:t xml:space="preserve">”). </w:t>
      </w:r>
      <w:r w:rsidRPr="00FA0289">
        <w:rPr>
          <w:rFonts w:ascii="Times New Roman" w:hAnsi="Times New Roman"/>
        </w:rPr>
        <w:t xml:space="preserve">A Walk-In prospective participant must meet all eligibility requirements and will be required to complete all Registration Information (listed above) on-site prior to participation including but not limited to completing and signing the Release and providing his/her current/unexpired I.D. Once all Registration Information is completed in full, each Walk-In </w:t>
      </w:r>
      <w:r>
        <w:rPr>
          <w:rFonts w:ascii="Times New Roman" w:hAnsi="Times New Roman"/>
        </w:rPr>
        <w:t>prospective participant</w:t>
      </w:r>
      <w:r w:rsidRPr="00FA0289">
        <w:rPr>
          <w:rFonts w:ascii="Times New Roman" w:hAnsi="Times New Roman"/>
        </w:rPr>
        <w:t xml:space="preserve"> will receive one (1) Entry, be provided a “stand by” number (in the order of arrival and Registration Information completion), and will be required to wait in a designated area to be called to start their Round (time permitting).</w:t>
      </w:r>
      <w:r w:rsidRPr="00F724D0">
        <w:rPr>
          <w:rFonts w:ascii="Times New Roman" w:hAnsi="Times New Roman"/>
        </w:rPr>
        <w:t xml:space="preserve"> Walk-In </w:t>
      </w:r>
      <w:r>
        <w:rPr>
          <w:rFonts w:ascii="Times New Roman" w:hAnsi="Times New Roman"/>
        </w:rPr>
        <w:t xml:space="preserve">prospective </w:t>
      </w:r>
      <w:r w:rsidRPr="00F724D0">
        <w:rPr>
          <w:rFonts w:ascii="Times New Roman" w:hAnsi="Times New Roman"/>
        </w:rPr>
        <w:t xml:space="preserve">participants can be slotted in to compete if the number of pre-registered </w:t>
      </w:r>
      <w:r>
        <w:rPr>
          <w:rFonts w:ascii="Times New Roman" w:hAnsi="Times New Roman"/>
        </w:rPr>
        <w:t>prospective participants</w:t>
      </w:r>
      <w:r w:rsidRPr="00F724D0">
        <w:rPr>
          <w:rFonts w:ascii="Times New Roman" w:hAnsi="Times New Roman"/>
        </w:rPr>
        <w:t xml:space="preserve"> scheduled on any given Event Day i</w:t>
      </w:r>
      <w:r>
        <w:rPr>
          <w:rFonts w:ascii="Times New Roman" w:hAnsi="Times New Roman"/>
        </w:rPr>
        <w:t>s</w:t>
      </w:r>
      <w:r w:rsidRPr="00F724D0">
        <w:rPr>
          <w:rFonts w:ascii="Times New Roman" w:hAnsi="Times New Roman"/>
        </w:rPr>
        <w:t xml:space="preserve"> less than one hundred and twenty-five (125) individuals attend, which is the maximum number of </w:t>
      </w:r>
      <w:r>
        <w:rPr>
          <w:rFonts w:ascii="Times New Roman" w:hAnsi="Times New Roman"/>
        </w:rPr>
        <w:t xml:space="preserve">prospective </w:t>
      </w:r>
      <w:r w:rsidRPr="00F724D0">
        <w:rPr>
          <w:rFonts w:ascii="Times New Roman" w:hAnsi="Times New Roman"/>
        </w:rPr>
        <w:t xml:space="preserve">participants per Event Day, </w:t>
      </w:r>
      <w:r w:rsidRPr="00FA0289">
        <w:rPr>
          <w:rFonts w:ascii="Times New Roman" w:hAnsi="Times New Roman"/>
        </w:rPr>
        <w:t xml:space="preserve">or if there is extra time within an Event Day’s schedule due to “no-shows”, faster than expected time between Rounds, or for any other reason. Submitting an Entry via a Walk-In (and waiting to be called) does not guarantee said Walk-In </w:t>
      </w:r>
      <w:r>
        <w:rPr>
          <w:rFonts w:ascii="Times New Roman" w:hAnsi="Times New Roman"/>
        </w:rPr>
        <w:t xml:space="preserve">prospective </w:t>
      </w:r>
      <w:r w:rsidRPr="00FA0289">
        <w:rPr>
          <w:rFonts w:ascii="Times New Roman" w:hAnsi="Times New Roman"/>
        </w:rPr>
        <w:t>participant will become a</w:t>
      </w:r>
      <w:r>
        <w:rPr>
          <w:rFonts w:ascii="Times New Roman" w:hAnsi="Times New Roman"/>
        </w:rPr>
        <w:t>n</w:t>
      </w:r>
      <w:r w:rsidRPr="00FA0289">
        <w:rPr>
          <w:rFonts w:ascii="Times New Roman" w:hAnsi="Times New Roman"/>
        </w:rPr>
        <w:t xml:space="preserve"> </w:t>
      </w:r>
      <w:r w:rsidRPr="00183A41">
        <w:rPr>
          <w:rFonts w:ascii="Times New Roman" w:hAnsi="Times New Roman"/>
          <w:bCs/>
        </w:rPr>
        <w:t xml:space="preserve">Eligible Participant </w:t>
      </w:r>
      <w:r w:rsidRPr="00FA0289">
        <w:rPr>
          <w:rFonts w:ascii="Times New Roman" w:hAnsi="Times New Roman"/>
        </w:rPr>
        <w:t>and be able participate in a Round on that Event Day.</w:t>
      </w:r>
      <w:r w:rsidRPr="00F724D0">
        <w:rPr>
          <w:rFonts w:ascii="Times New Roman" w:hAnsi="Times New Roman"/>
          <w:bCs/>
        </w:rPr>
        <w:t xml:space="preserve"> </w:t>
      </w:r>
      <w:r w:rsidRPr="00FA0289">
        <w:rPr>
          <w:rFonts w:ascii="Times New Roman" w:hAnsi="Times New Roman"/>
          <w:bCs/>
        </w:rPr>
        <w:t>Copies of the Official Rules will be available on-site on each Event Day.</w:t>
      </w:r>
    </w:p>
    <w:p w:rsidR="0041177D" w:rsidRPr="00841735" w:rsidRDefault="0041177D" w:rsidP="0041177D">
      <w:pPr>
        <w:spacing w:line="240" w:lineRule="auto"/>
        <w:jc w:val="both"/>
        <w:rPr>
          <w:rFonts w:ascii="Times New Roman" w:hAnsi="Times New Roman"/>
          <w:color w:val="0000FF"/>
        </w:rPr>
      </w:pPr>
    </w:p>
    <w:p w:rsidR="0041177D" w:rsidRPr="004F2648" w:rsidRDefault="0041177D" w:rsidP="0041177D">
      <w:pPr>
        <w:pStyle w:val="ListParagraph"/>
        <w:spacing w:line="240" w:lineRule="auto"/>
        <w:ind w:left="0"/>
        <w:jc w:val="both"/>
        <w:rPr>
          <w:rFonts w:ascii="Times New Roman" w:hAnsi="Times New Roman"/>
        </w:rPr>
      </w:pPr>
      <w:r w:rsidRPr="00B7310B">
        <w:rPr>
          <w:rFonts w:ascii="Times New Roman" w:hAnsi="Times New Roman"/>
          <w:b/>
          <w:bCs/>
        </w:rPr>
        <w:t>Pre-Registration Information must be received by</w:t>
      </w:r>
      <w:r w:rsidRPr="00841735">
        <w:rPr>
          <w:rFonts w:ascii="Times New Roman" w:hAnsi="Times New Roman"/>
        </w:rPr>
        <w:t xml:space="preserve"> </w:t>
      </w:r>
      <w:r w:rsidRPr="008772D6">
        <w:rPr>
          <w:rFonts w:ascii="Times New Roman" w:hAnsi="Times New Roman"/>
          <w:b/>
        </w:rPr>
        <w:t xml:space="preserve">the designated time to be announced by the Sponsor </w:t>
      </w:r>
      <w:r w:rsidRPr="00B7310B">
        <w:rPr>
          <w:rFonts w:ascii="Times New Roman" w:hAnsi="Times New Roman"/>
          <w:b/>
        </w:rPr>
        <w:t xml:space="preserve">and Registration Information from </w:t>
      </w:r>
      <w:r>
        <w:rPr>
          <w:rFonts w:ascii="Times New Roman" w:hAnsi="Times New Roman"/>
          <w:b/>
        </w:rPr>
        <w:t>prospective W</w:t>
      </w:r>
      <w:r w:rsidRPr="00B7310B">
        <w:rPr>
          <w:rFonts w:ascii="Times New Roman" w:hAnsi="Times New Roman"/>
          <w:b/>
        </w:rPr>
        <w:t>alk-</w:t>
      </w:r>
      <w:r>
        <w:rPr>
          <w:rFonts w:ascii="Times New Roman" w:hAnsi="Times New Roman"/>
          <w:b/>
        </w:rPr>
        <w:t>I</w:t>
      </w:r>
      <w:r w:rsidRPr="00B7310B">
        <w:rPr>
          <w:rFonts w:ascii="Times New Roman" w:hAnsi="Times New Roman"/>
          <w:b/>
        </w:rPr>
        <w:t xml:space="preserve">n participants must be received </w:t>
      </w:r>
      <w:r w:rsidRPr="00033EA3">
        <w:rPr>
          <w:rFonts w:ascii="Times New Roman" w:hAnsi="Times New Roman"/>
          <w:b/>
        </w:rPr>
        <w:t>thirty (30) minutes prior</w:t>
      </w:r>
      <w:r w:rsidRPr="00FA0289">
        <w:rPr>
          <w:rFonts w:ascii="Times New Roman" w:hAnsi="Times New Roman"/>
          <w:b/>
        </w:rPr>
        <w:t xml:space="preserve"> to the conclusion of that applicable day’s Event</w:t>
      </w:r>
      <w:r w:rsidRPr="00F724D0">
        <w:rPr>
          <w:rFonts w:ascii="Times New Roman" w:hAnsi="Times New Roman"/>
          <w:bCs/>
          <w:spacing w:val="-3"/>
        </w:rPr>
        <w:t xml:space="preserve">. </w:t>
      </w:r>
      <w:r w:rsidRPr="00F724D0">
        <w:rPr>
          <w:rFonts w:ascii="Times New Roman" w:hAnsi="Times New Roman"/>
          <w:b/>
          <w:spacing w:val="-3"/>
        </w:rPr>
        <w:t>Limit</w:t>
      </w:r>
      <w:r w:rsidRPr="00BC4E3F">
        <w:rPr>
          <w:rFonts w:ascii="Times New Roman" w:hAnsi="Times New Roman"/>
          <w:b/>
          <w:spacing w:val="-3"/>
        </w:rPr>
        <w:t xml:space="preserve"> one (1) Entry per person</w:t>
      </w:r>
      <w:r w:rsidRPr="00BC4E3F">
        <w:rPr>
          <w:rFonts w:ascii="Times New Roman" w:hAnsi="Times New Roman"/>
          <w:b/>
          <w:color w:val="FF0000"/>
          <w:spacing w:val="-3"/>
        </w:rPr>
        <w:t xml:space="preserve"> </w:t>
      </w:r>
      <w:r w:rsidRPr="00BC4E3F">
        <w:rPr>
          <w:rFonts w:ascii="Times New Roman" w:hAnsi="Times New Roman"/>
          <w:b/>
          <w:spacing w:val="-3"/>
        </w:rPr>
        <w:t>during the Contest Period</w:t>
      </w:r>
      <w:bookmarkEnd w:id="14"/>
      <w:r w:rsidRPr="00BC4E3F">
        <w:rPr>
          <w:rFonts w:ascii="Times New Roman" w:hAnsi="Times New Roman"/>
          <w:b/>
          <w:spacing w:val="-3"/>
        </w:rPr>
        <w:t>.</w:t>
      </w:r>
      <w:r>
        <w:rPr>
          <w:rFonts w:ascii="Times New Roman" w:hAnsi="Times New Roman"/>
          <w:b/>
          <w:spacing w:val="-3"/>
        </w:rPr>
        <w:t xml:space="preserve"> </w:t>
      </w:r>
      <w:r w:rsidRPr="008772D6">
        <w:rPr>
          <w:rFonts w:ascii="Times New Roman" w:hAnsi="Times New Roman"/>
        </w:rPr>
        <w:t xml:space="preserve">Sponsor and </w:t>
      </w:r>
      <w:proofErr w:type="spellStart"/>
      <w:r w:rsidRPr="008772D6">
        <w:rPr>
          <w:rFonts w:ascii="Times New Roman" w:hAnsi="Times New Roman"/>
        </w:rPr>
        <w:t>Huupe</w:t>
      </w:r>
      <w:proofErr w:type="spellEnd"/>
      <w:r w:rsidRPr="008772D6">
        <w:rPr>
          <w:rFonts w:ascii="Times New Roman" w:hAnsi="Times New Roman"/>
        </w:rPr>
        <w:t xml:space="preserve"> Officials reserve the right to independently verify a prospective participant’s age, residency and/or basketball experience in their sole and absolute discretion.</w:t>
      </w:r>
      <w:r w:rsidRPr="00BC4E3F">
        <w:rPr>
          <w:rFonts w:ascii="Times New Roman" w:hAnsi="Times New Roman"/>
        </w:rPr>
        <w:t xml:space="preserve"> Once an email address has been used by a </w:t>
      </w:r>
      <w:r w:rsidRPr="007D1EC8">
        <w:rPr>
          <w:rFonts w:ascii="Times New Roman" w:hAnsi="Times New Roman"/>
        </w:rPr>
        <w:t>prospective</w:t>
      </w:r>
      <w:r w:rsidRPr="00BC4E3F">
        <w:rPr>
          <w:rFonts w:ascii="Times New Roman" w:hAnsi="Times New Roman"/>
        </w:rPr>
        <w:t xml:space="preserve"> participant to complete </w:t>
      </w:r>
      <w:r>
        <w:rPr>
          <w:rFonts w:ascii="Times New Roman" w:hAnsi="Times New Roman"/>
        </w:rPr>
        <w:t>their</w:t>
      </w:r>
      <w:r w:rsidRPr="00BC4E3F">
        <w:rPr>
          <w:rFonts w:ascii="Times New Roman" w:hAnsi="Times New Roman"/>
        </w:rPr>
        <w:t xml:space="preserve"> Registration Information, that email address cannot be used by any other person for any Contest related activity.</w:t>
      </w:r>
      <w:r w:rsidRPr="00824593">
        <w:rPr>
          <w:rFonts w:ascii="Times New Roman" w:hAnsi="Times New Roman"/>
        </w:rPr>
        <w:t xml:space="preserve"> </w:t>
      </w:r>
      <w:r w:rsidRPr="00824593">
        <w:rPr>
          <w:rFonts w:ascii="Times New Roman" w:hAnsi="Times New Roman"/>
          <w:spacing w:val="-3"/>
        </w:rPr>
        <w:t xml:space="preserve">By submitting the Registration Information, each </w:t>
      </w:r>
      <w:r>
        <w:rPr>
          <w:rFonts w:ascii="Times New Roman" w:hAnsi="Times New Roman"/>
          <w:spacing w:val="-3"/>
        </w:rPr>
        <w:t xml:space="preserve">prospective </w:t>
      </w:r>
      <w:r w:rsidRPr="00824593">
        <w:rPr>
          <w:rFonts w:ascii="Times New Roman" w:hAnsi="Times New Roman"/>
        </w:rPr>
        <w:t>participant</w:t>
      </w:r>
      <w:r w:rsidRPr="00824593">
        <w:rPr>
          <w:rFonts w:ascii="Times New Roman" w:hAnsi="Times New Roman"/>
          <w:spacing w:val="-3"/>
        </w:rPr>
        <w:t xml:space="preserve"> confirms the accuracy and veracity of the statements and information contained therein. </w:t>
      </w:r>
      <w:r w:rsidRPr="00E0313D">
        <w:rPr>
          <w:rFonts w:ascii="Times New Roman" w:hAnsi="Times New Roman"/>
        </w:rPr>
        <w:t xml:space="preserve">By signing the Release, </w:t>
      </w:r>
      <w:r>
        <w:rPr>
          <w:rFonts w:ascii="Times New Roman" w:hAnsi="Times New Roman"/>
        </w:rPr>
        <w:t>prospective participant</w:t>
      </w:r>
      <w:r w:rsidRPr="00E0313D">
        <w:rPr>
          <w:rFonts w:ascii="Times New Roman" w:hAnsi="Times New Roman"/>
        </w:rPr>
        <w:t xml:space="preserve"> releases the Contest Entities from any and all liability and attests to the provisions stated therein including the accuracy of the information contained therein and compliance with these Official Rules. </w:t>
      </w:r>
      <w:r w:rsidRPr="00E0313D">
        <w:rPr>
          <w:rFonts w:ascii="Times New Roman" w:hAnsi="Times New Roman"/>
          <w:spacing w:val="-3"/>
        </w:rPr>
        <w:t xml:space="preserve">Registration </w:t>
      </w:r>
      <w:r>
        <w:rPr>
          <w:rFonts w:ascii="Times New Roman" w:hAnsi="Times New Roman"/>
          <w:spacing w:val="-3"/>
        </w:rPr>
        <w:t xml:space="preserve">Information must be complete and meet all eligibility requirements in order to be valid. </w:t>
      </w:r>
      <w:r w:rsidRPr="00824593">
        <w:rPr>
          <w:rFonts w:ascii="Times New Roman" w:hAnsi="Times New Roman"/>
          <w:bCs/>
          <w:spacing w:val="-3"/>
        </w:rPr>
        <w:t>Entries by the same person in excess of the limits stated herein will be disqualified.</w:t>
      </w:r>
      <w:r w:rsidRPr="00824593">
        <w:rPr>
          <w:rFonts w:ascii="Times New Roman" w:hAnsi="Times New Roman"/>
        </w:rPr>
        <w:t xml:space="preserve"> Each </w:t>
      </w:r>
      <w:r>
        <w:rPr>
          <w:rFonts w:ascii="Times New Roman" w:hAnsi="Times New Roman"/>
        </w:rPr>
        <w:t xml:space="preserve">prospective </w:t>
      </w:r>
      <w:r w:rsidRPr="00824593">
        <w:rPr>
          <w:rFonts w:ascii="Times New Roman" w:hAnsi="Times New Roman"/>
        </w:rPr>
        <w:t xml:space="preserve">participant and </w:t>
      </w:r>
      <w:r>
        <w:rPr>
          <w:rFonts w:ascii="Times New Roman" w:hAnsi="Times New Roman"/>
        </w:rPr>
        <w:t>their</w:t>
      </w:r>
      <w:r w:rsidRPr="00824593">
        <w:rPr>
          <w:rFonts w:ascii="Times New Roman" w:hAnsi="Times New Roman"/>
        </w:rPr>
        <w:t xml:space="preserve"> Entry must comply with all </w:t>
      </w:r>
      <w:r w:rsidRPr="00824593">
        <w:rPr>
          <w:rFonts w:ascii="Times New Roman" w:hAnsi="Times New Roman"/>
          <w:spacing w:val="-3"/>
        </w:rPr>
        <w:t>Contest</w:t>
      </w:r>
      <w:r w:rsidRPr="00824593">
        <w:rPr>
          <w:rFonts w:ascii="Times New Roman" w:hAnsi="Times New Roman"/>
        </w:rPr>
        <w:t xml:space="preserve"> eligibility requirements as set forth in these Official Rules. Any attempt by a</w:t>
      </w:r>
      <w:r>
        <w:rPr>
          <w:rFonts w:ascii="Times New Roman" w:hAnsi="Times New Roman"/>
        </w:rPr>
        <w:t xml:space="preserve"> prospective participant</w:t>
      </w:r>
      <w:r w:rsidRPr="00824593">
        <w:rPr>
          <w:rFonts w:ascii="Times New Roman" w:hAnsi="Times New Roman"/>
        </w:rPr>
        <w:t xml:space="preserve"> to obtain more than the stated number of Entries by using multiple/different email addresses, identities, registrations, logins, AI generative technology, or any other methods other than as described herein, including, but not limited to, commercial contest/sweepstakes subscription notification and/or entering services, will void that </w:t>
      </w:r>
      <w:r>
        <w:rPr>
          <w:rFonts w:ascii="Times New Roman" w:hAnsi="Times New Roman"/>
        </w:rPr>
        <w:t>prospective participant</w:t>
      </w:r>
      <w:r w:rsidRPr="00824593">
        <w:rPr>
          <w:rFonts w:ascii="Times New Roman" w:hAnsi="Times New Roman"/>
        </w:rPr>
        <w:t>’s Entry(</w:t>
      </w:r>
      <w:proofErr w:type="spellStart"/>
      <w:r w:rsidRPr="00824593">
        <w:rPr>
          <w:rFonts w:ascii="Times New Roman" w:hAnsi="Times New Roman"/>
        </w:rPr>
        <w:t>ies</w:t>
      </w:r>
      <w:proofErr w:type="spellEnd"/>
      <w:r w:rsidRPr="00824593">
        <w:rPr>
          <w:rFonts w:ascii="Times New Roman" w:hAnsi="Times New Roman"/>
        </w:rPr>
        <w:t xml:space="preserve">). The information </w:t>
      </w:r>
      <w:r>
        <w:rPr>
          <w:rFonts w:ascii="Times New Roman" w:hAnsi="Times New Roman"/>
        </w:rPr>
        <w:t>a prospective participant</w:t>
      </w:r>
      <w:r w:rsidRPr="00824593">
        <w:rPr>
          <w:rFonts w:ascii="Times New Roman" w:hAnsi="Times New Roman"/>
        </w:rPr>
        <w:t xml:space="preserve"> provide</w:t>
      </w:r>
      <w:r>
        <w:rPr>
          <w:rFonts w:ascii="Times New Roman" w:hAnsi="Times New Roman"/>
        </w:rPr>
        <w:t>s</w:t>
      </w:r>
      <w:r w:rsidRPr="00824593">
        <w:rPr>
          <w:rFonts w:ascii="Times New Roman" w:hAnsi="Times New Roman"/>
        </w:rPr>
        <w:t xml:space="preserve"> will only be used for the reasons described in these Official Rules. </w:t>
      </w:r>
      <w:r w:rsidRPr="00824593">
        <w:rPr>
          <w:rFonts w:ascii="Times New Roman" w:hAnsi="Times New Roman"/>
          <w:spacing w:val="-3"/>
        </w:rPr>
        <w:t xml:space="preserve">Once submitted, Entries </w:t>
      </w:r>
      <w:r w:rsidRPr="00824593">
        <w:rPr>
          <w:rFonts w:ascii="Times New Roman" w:hAnsi="Times New Roman"/>
        </w:rPr>
        <w:t xml:space="preserve">become the sole property of the Sponsor and will not be returned. Only the </w:t>
      </w:r>
      <w:r>
        <w:rPr>
          <w:rFonts w:ascii="Times New Roman" w:hAnsi="Times New Roman"/>
        </w:rPr>
        <w:t xml:space="preserve">prospective </w:t>
      </w:r>
      <w:r w:rsidRPr="00824593">
        <w:rPr>
          <w:rFonts w:ascii="Times New Roman" w:hAnsi="Times New Roman"/>
        </w:rPr>
        <w:t>participant registered under a particular email</w:t>
      </w:r>
      <w:r w:rsidRPr="00824593">
        <w:rPr>
          <w:rFonts w:ascii="Times New Roman" w:hAnsi="Times New Roman"/>
          <w:spacing w:val="-3"/>
        </w:rPr>
        <w:t xml:space="preserve"> </w:t>
      </w:r>
      <w:r w:rsidRPr="00824593">
        <w:rPr>
          <w:rFonts w:ascii="Times New Roman" w:hAnsi="Times New Roman"/>
        </w:rPr>
        <w:t xml:space="preserve">address on the Website may participate in the </w:t>
      </w:r>
      <w:r>
        <w:rPr>
          <w:rFonts w:ascii="Times New Roman" w:hAnsi="Times New Roman"/>
        </w:rPr>
        <w:t>Contest</w:t>
      </w:r>
      <w:r w:rsidRPr="00824593">
        <w:rPr>
          <w:rFonts w:ascii="Times New Roman" w:hAnsi="Times New Roman"/>
        </w:rPr>
        <w:t xml:space="preserve">; no other person may use or share the same email address at the Website; and </w:t>
      </w:r>
      <w:r>
        <w:rPr>
          <w:rFonts w:ascii="Times New Roman" w:hAnsi="Times New Roman"/>
        </w:rPr>
        <w:t>he/she</w:t>
      </w:r>
      <w:r w:rsidRPr="00824593">
        <w:rPr>
          <w:rFonts w:ascii="Times New Roman" w:hAnsi="Times New Roman"/>
        </w:rPr>
        <w:t xml:space="preserve"> must be deemed the person who physically completed the act of entering.</w:t>
      </w:r>
      <w:r w:rsidRPr="00824593">
        <w:rPr>
          <w:rFonts w:ascii="Times New Roman" w:hAnsi="Times New Roman"/>
          <w:spacing w:val="-3"/>
        </w:rPr>
        <w:t xml:space="preserve"> Proof of delivery or receipt of an Entry will not be deemed by Sponsor as proof of Entry. Any attempted form of Entry other than as described herein is void. </w:t>
      </w:r>
      <w:r w:rsidRPr="00824593">
        <w:rPr>
          <w:rFonts w:ascii="Times New Roman" w:hAnsi="Times New Roman"/>
        </w:rPr>
        <w:t xml:space="preserve">If </w:t>
      </w:r>
      <w:r>
        <w:rPr>
          <w:rFonts w:ascii="Times New Roman" w:hAnsi="Times New Roman"/>
        </w:rPr>
        <w:t xml:space="preserve">prospective </w:t>
      </w:r>
      <w:r w:rsidRPr="00824593">
        <w:rPr>
          <w:rFonts w:ascii="Times New Roman" w:hAnsi="Times New Roman"/>
        </w:rPr>
        <w:lastRenderedPageBreak/>
        <w:t>participants use a web-enabled mobile device to register, data rates may apply (</w:t>
      </w:r>
      <w:r>
        <w:rPr>
          <w:rFonts w:ascii="Times New Roman" w:hAnsi="Times New Roman"/>
        </w:rPr>
        <w:t xml:space="preserve">prospective </w:t>
      </w:r>
      <w:r w:rsidRPr="00824593">
        <w:rPr>
          <w:rFonts w:ascii="Times New Roman" w:hAnsi="Times New Roman"/>
        </w:rPr>
        <w:t>participants should contact their service provider for data rates/plans). P</w:t>
      </w:r>
      <w:r>
        <w:rPr>
          <w:rFonts w:ascii="Times New Roman" w:hAnsi="Times New Roman"/>
        </w:rPr>
        <w:t>rospective p</w:t>
      </w:r>
      <w:r w:rsidRPr="00824593">
        <w:rPr>
          <w:rFonts w:ascii="Times New Roman" w:hAnsi="Times New Roman"/>
        </w:rPr>
        <w:t>articipants should use care and not drive or operate machinery while entering the Contest.</w:t>
      </w:r>
    </w:p>
    <w:p w:rsidR="0041177D" w:rsidRPr="00563259" w:rsidRDefault="0041177D" w:rsidP="0041177D">
      <w:pPr>
        <w:pStyle w:val="ListParagraph"/>
        <w:spacing w:line="240" w:lineRule="auto"/>
        <w:ind w:left="0"/>
        <w:jc w:val="both"/>
        <w:rPr>
          <w:rFonts w:ascii="Times New Roman" w:hAnsi="Times New Roman"/>
          <w:b/>
        </w:rPr>
      </w:pPr>
    </w:p>
    <w:p w:rsidR="0041177D" w:rsidRPr="005068A7" w:rsidRDefault="0041177D" w:rsidP="0041177D">
      <w:pPr>
        <w:pStyle w:val="ListParagraph"/>
        <w:numPr>
          <w:ilvl w:val="0"/>
          <w:numId w:val="1"/>
        </w:numPr>
        <w:spacing w:after="0" w:line="240" w:lineRule="auto"/>
        <w:ind w:left="0"/>
        <w:jc w:val="both"/>
        <w:rPr>
          <w:rFonts w:ascii="Times New Roman" w:hAnsi="Times New Roman"/>
          <w:b/>
        </w:rPr>
      </w:pPr>
      <w:r w:rsidRPr="005068A7">
        <w:rPr>
          <w:rFonts w:ascii="Times New Roman" w:hAnsi="Times New Roman"/>
          <w:b/>
        </w:rPr>
        <w:t xml:space="preserve">Notification of </w:t>
      </w:r>
      <w:r w:rsidRPr="00DE51A3">
        <w:rPr>
          <w:rFonts w:ascii="Times New Roman" w:hAnsi="Times New Roman"/>
          <w:b/>
        </w:rPr>
        <w:t>Eligible Participants</w:t>
      </w:r>
      <w:r w:rsidRPr="005068A7">
        <w:rPr>
          <w:rFonts w:ascii="Times New Roman" w:hAnsi="Times New Roman"/>
          <w:b/>
        </w:rPr>
        <w:t xml:space="preserve"> and Event Scheduling: </w:t>
      </w:r>
    </w:p>
    <w:p w:rsidR="0041177D" w:rsidRPr="00B82809" w:rsidRDefault="0041177D" w:rsidP="0041177D">
      <w:pPr>
        <w:pStyle w:val="ListParagraph"/>
        <w:spacing w:line="240" w:lineRule="auto"/>
        <w:ind w:left="0"/>
        <w:jc w:val="both"/>
        <w:rPr>
          <w:rFonts w:ascii="Times New Roman" w:hAnsi="Times New Roman"/>
          <w:bCs/>
        </w:rPr>
      </w:pPr>
      <w:r w:rsidRPr="00557CED">
        <w:rPr>
          <w:rFonts w:ascii="Times New Roman" w:hAnsi="Times New Roman"/>
          <w:bCs/>
        </w:rPr>
        <w:t xml:space="preserve">All eligible </w:t>
      </w:r>
      <w:bookmarkStart w:id="15" w:name="_Hlk235804665"/>
      <w:r>
        <w:rPr>
          <w:rFonts w:ascii="Times New Roman" w:hAnsi="Times New Roman"/>
          <w:bCs/>
        </w:rPr>
        <w:t>p</w:t>
      </w:r>
      <w:r w:rsidRPr="00557CED">
        <w:rPr>
          <w:rFonts w:ascii="Times New Roman" w:hAnsi="Times New Roman"/>
          <w:bCs/>
        </w:rPr>
        <w:t xml:space="preserve">re-registered </w:t>
      </w:r>
      <w:r>
        <w:rPr>
          <w:rFonts w:ascii="Times New Roman" w:hAnsi="Times New Roman"/>
          <w:bCs/>
        </w:rPr>
        <w:t xml:space="preserve">prospective </w:t>
      </w:r>
      <w:r w:rsidRPr="00557CED">
        <w:rPr>
          <w:rFonts w:ascii="Times New Roman" w:hAnsi="Times New Roman"/>
          <w:bCs/>
        </w:rPr>
        <w:t xml:space="preserve">participants </w:t>
      </w:r>
      <w:r>
        <w:rPr>
          <w:rFonts w:ascii="Times New Roman" w:hAnsi="Times New Roman"/>
          <w:bCs/>
        </w:rPr>
        <w:t xml:space="preserve">that are selected as </w:t>
      </w:r>
      <w:bookmarkStart w:id="16" w:name="_Hlk235805021"/>
      <w:r w:rsidRPr="00183A41">
        <w:rPr>
          <w:rFonts w:ascii="Times New Roman" w:hAnsi="Times New Roman"/>
          <w:bCs/>
        </w:rPr>
        <w:t>Eligible Participant</w:t>
      </w:r>
      <w:bookmarkEnd w:id="16"/>
      <w:r>
        <w:rPr>
          <w:rFonts w:ascii="Times New Roman" w:hAnsi="Times New Roman"/>
          <w:bCs/>
        </w:rPr>
        <w:t>s</w:t>
      </w:r>
      <w:r w:rsidRPr="00183A41">
        <w:rPr>
          <w:rFonts w:ascii="Times New Roman" w:hAnsi="Times New Roman"/>
          <w:bCs/>
        </w:rPr>
        <w:t xml:space="preserve"> </w:t>
      </w:r>
      <w:bookmarkEnd w:id="15"/>
      <w:r w:rsidRPr="00557CED">
        <w:rPr>
          <w:rFonts w:ascii="Times New Roman" w:hAnsi="Times New Roman"/>
          <w:bCs/>
        </w:rPr>
        <w:t xml:space="preserve">will be notified by the Sponsor or Sponsor’s representative via email (at the email address provided on </w:t>
      </w:r>
      <w:r>
        <w:rPr>
          <w:rFonts w:ascii="Times New Roman" w:hAnsi="Times New Roman"/>
          <w:bCs/>
        </w:rPr>
        <w:t xml:space="preserve">prospective </w:t>
      </w:r>
      <w:r w:rsidRPr="00557CED">
        <w:rPr>
          <w:rFonts w:ascii="Times New Roman" w:hAnsi="Times New Roman"/>
          <w:bCs/>
        </w:rPr>
        <w:t xml:space="preserve">participant’s Registration </w:t>
      </w:r>
      <w:r>
        <w:rPr>
          <w:rFonts w:ascii="Times New Roman" w:hAnsi="Times New Roman"/>
          <w:bCs/>
        </w:rPr>
        <w:t>Information</w:t>
      </w:r>
      <w:r w:rsidRPr="00557CED">
        <w:rPr>
          <w:rFonts w:ascii="Times New Roman" w:hAnsi="Times New Roman"/>
          <w:bCs/>
        </w:rPr>
        <w:t xml:space="preserve">) </w:t>
      </w:r>
      <w:r>
        <w:rPr>
          <w:rFonts w:ascii="Times New Roman" w:hAnsi="Times New Roman"/>
          <w:bCs/>
        </w:rPr>
        <w:t>at least one (1) week</w:t>
      </w:r>
      <w:r w:rsidRPr="00F724D0">
        <w:rPr>
          <w:rFonts w:ascii="Times New Roman" w:hAnsi="Times New Roman"/>
          <w:bCs/>
        </w:rPr>
        <w:t xml:space="preserve"> prior to the </w:t>
      </w:r>
      <w:r>
        <w:rPr>
          <w:rFonts w:ascii="Times New Roman" w:hAnsi="Times New Roman"/>
          <w:bCs/>
        </w:rPr>
        <w:t>Contest</w:t>
      </w:r>
      <w:r w:rsidRPr="00F724D0">
        <w:rPr>
          <w:rFonts w:ascii="Times New Roman" w:hAnsi="Times New Roman"/>
          <w:bCs/>
        </w:rPr>
        <w:t xml:space="preserve"> Period and that email will contain an </w:t>
      </w:r>
      <w:r w:rsidRPr="00FA0289">
        <w:rPr>
          <w:rFonts w:ascii="Times New Roman" w:hAnsi="Times New Roman"/>
          <w:bCs/>
        </w:rPr>
        <w:t>invitation to sign up to attend and compete on an Event Day, as well as Contest information, and a copy of the Official Rules</w:t>
      </w:r>
      <w:r w:rsidRPr="00F724D0">
        <w:rPr>
          <w:rFonts w:ascii="Times New Roman" w:hAnsi="Times New Roman"/>
          <w:bCs/>
        </w:rPr>
        <w:t xml:space="preserve">. Each pre-registered prospective participant who plans to attend and compete will </w:t>
      </w:r>
      <w:r w:rsidRPr="00FA0289">
        <w:rPr>
          <w:rFonts w:ascii="Times New Roman" w:hAnsi="Times New Roman"/>
          <w:bCs/>
        </w:rPr>
        <w:t xml:space="preserve">be required to reply to the notification email by: a) clicking on the scheduling link provided in the email that will open Sponsor’s Event </w:t>
      </w:r>
      <w:r w:rsidRPr="0092290C">
        <w:rPr>
          <w:rFonts w:ascii="Times New Roman" w:hAnsi="Times New Roman"/>
          <w:bCs/>
        </w:rPr>
        <w:t xml:space="preserve">confirmation page; b) selecting an available Event Day and time period (AM or PM); c) confirming availability and commitment to attend and participate as an Eligible Participant on the selected (available) Event Day; and d) agreeing to the Official Rules and Sponsor’s Terms of Use (“Eligible Participant Confirmation”). </w:t>
      </w:r>
      <w:r w:rsidRPr="0092290C">
        <w:rPr>
          <w:rFonts w:ascii="Times New Roman" w:hAnsi="Times New Roman"/>
          <w:b/>
        </w:rPr>
        <w:t>Prospective participants</w:t>
      </w:r>
      <w:r w:rsidRPr="0092290C">
        <w:rPr>
          <w:rFonts w:ascii="Times New Roman" w:hAnsi="Times New Roman"/>
          <w:b/>
          <w:color w:val="FF0000"/>
        </w:rPr>
        <w:t xml:space="preserve"> </w:t>
      </w:r>
      <w:r w:rsidRPr="0092290C">
        <w:rPr>
          <w:rFonts w:ascii="Times New Roman" w:hAnsi="Times New Roman"/>
          <w:b/>
        </w:rPr>
        <w:t xml:space="preserve">must complete Eligible Participant Confirmation at least three (3) days prior to the Contest Period. </w:t>
      </w:r>
      <w:r w:rsidRPr="0092290C">
        <w:rPr>
          <w:rFonts w:ascii="Times New Roman" w:hAnsi="Times New Roman"/>
        </w:rPr>
        <w:t>The number of prospective participants per Event Day</w:t>
      </w:r>
      <w:r w:rsidRPr="0092290C">
        <w:rPr>
          <w:rFonts w:ascii="Times New Roman" w:hAnsi="Times New Roman"/>
          <w:bCs/>
        </w:rPr>
        <w:t xml:space="preserve"> who did not pre-register shall be capped at </w:t>
      </w:r>
      <w:r w:rsidRPr="0092290C">
        <w:rPr>
          <w:rFonts w:ascii="Times New Roman" w:hAnsi="Times New Roman"/>
        </w:rPr>
        <w:t>one</w:t>
      </w:r>
      <w:r w:rsidRPr="003F28A5">
        <w:rPr>
          <w:rFonts w:ascii="Times New Roman" w:hAnsi="Times New Roman"/>
        </w:rPr>
        <w:t xml:space="preserve"> hundred and twenty-five (125) individuals.</w:t>
      </w:r>
      <w:r>
        <w:rPr>
          <w:rFonts w:ascii="Times New Roman" w:hAnsi="Times New Roman"/>
        </w:rPr>
        <w:t xml:space="preserve"> </w:t>
      </w:r>
      <w:r w:rsidRPr="004F2648">
        <w:rPr>
          <w:rFonts w:ascii="Times New Roman" w:hAnsi="Times New Roman"/>
          <w:bCs/>
        </w:rPr>
        <w:t xml:space="preserve">If a </w:t>
      </w:r>
      <w:r w:rsidRPr="00F724D0">
        <w:rPr>
          <w:rFonts w:ascii="Times New Roman" w:hAnsi="Times New Roman"/>
          <w:bCs/>
        </w:rPr>
        <w:t xml:space="preserve">pre-registered </w:t>
      </w:r>
      <w:r w:rsidRPr="00F724D0">
        <w:rPr>
          <w:rFonts w:ascii="Times New Roman" w:hAnsi="Times New Roman"/>
        </w:rPr>
        <w:t>prospective</w:t>
      </w:r>
      <w:r w:rsidRPr="00F724D0">
        <w:rPr>
          <w:rFonts w:ascii="Times New Roman" w:hAnsi="Times New Roman"/>
          <w:bCs/>
        </w:rPr>
        <w:t xml:space="preserve"> </w:t>
      </w:r>
      <w:r>
        <w:rPr>
          <w:rFonts w:ascii="Times New Roman" w:hAnsi="Times New Roman"/>
          <w:bCs/>
        </w:rPr>
        <w:t>participant</w:t>
      </w:r>
      <w:r w:rsidRPr="00F724D0">
        <w:rPr>
          <w:rFonts w:ascii="Times New Roman" w:hAnsi="Times New Roman"/>
          <w:bCs/>
        </w:rPr>
        <w:t xml:space="preserve"> </w:t>
      </w:r>
      <w:r>
        <w:rPr>
          <w:rFonts w:ascii="Times New Roman" w:hAnsi="Times New Roman"/>
          <w:bCs/>
        </w:rPr>
        <w:t xml:space="preserve">selected as an </w:t>
      </w:r>
      <w:r w:rsidRPr="00183A41">
        <w:rPr>
          <w:rFonts w:ascii="Times New Roman" w:hAnsi="Times New Roman"/>
          <w:bCs/>
        </w:rPr>
        <w:t>Eligible Participant</w:t>
      </w:r>
      <w:r>
        <w:rPr>
          <w:rFonts w:ascii="Times New Roman" w:hAnsi="Times New Roman"/>
          <w:bCs/>
        </w:rPr>
        <w:t xml:space="preserve"> </w:t>
      </w:r>
      <w:r w:rsidRPr="00F724D0">
        <w:rPr>
          <w:rFonts w:ascii="Times New Roman" w:hAnsi="Times New Roman"/>
          <w:bCs/>
        </w:rPr>
        <w:t xml:space="preserve">responds to the notification email </w:t>
      </w:r>
      <w:r w:rsidRPr="00FA0289">
        <w:rPr>
          <w:rFonts w:ascii="Times New Roman" w:hAnsi="Times New Roman"/>
          <w:bCs/>
        </w:rPr>
        <w:t xml:space="preserve">after the maximum number of </w:t>
      </w:r>
      <w:r w:rsidRPr="00183A41">
        <w:rPr>
          <w:rFonts w:ascii="Times New Roman" w:hAnsi="Times New Roman"/>
          <w:bCs/>
        </w:rPr>
        <w:t>Eligible Participant</w:t>
      </w:r>
      <w:r>
        <w:rPr>
          <w:rFonts w:ascii="Times New Roman" w:hAnsi="Times New Roman"/>
          <w:bCs/>
        </w:rPr>
        <w:t xml:space="preserve">s </w:t>
      </w:r>
      <w:r w:rsidRPr="00FA0289">
        <w:rPr>
          <w:rFonts w:ascii="Times New Roman" w:hAnsi="Times New Roman"/>
          <w:bCs/>
        </w:rPr>
        <w:t xml:space="preserve">for each Event Day has been filled, </w:t>
      </w:r>
      <w:r>
        <w:rPr>
          <w:rFonts w:ascii="Times New Roman" w:hAnsi="Times New Roman"/>
          <w:bCs/>
        </w:rPr>
        <w:t>they</w:t>
      </w:r>
      <w:r w:rsidRPr="00FA0289">
        <w:rPr>
          <w:rFonts w:ascii="Times New Roman" w:hAnsi="Times New Roman"/>
          <w:bCs/>
        </w:rPr>
        <w:t xml:space="preserve"> will be invited to visit the Event Location on one of the Event Days, check-in with Sponsor’s administrators to access his/her Registration Information and participate as a Walk-In </w:t>
      </w:r>
      <w:r>
        <w:rPr>
          <w:rFonts w:ascii="Times New Roman" w:hAnsi="Times New Roman"/>
          <w:bCs/>
        </w:rPr>
        <w:t>Eligible Participant</w:t>
      </w:r>
      <w:r w:rsidRPr="00FA0289">
        <w:rPr>
          <w:rFonts w:ascii="Times New Roman" w:hAnsi="Times New Roman"/>
          <w:bCs/>
        </w:rPr>
        <w:t xml:space="preserve"> if, and only if, there is a spot available.</w:t>
      </w:r>
      <w:r>
        <w:rPr>
          <w:rFonts w:ascii="Times New Roman" w:hAnsi="Times New Roman"/>
          <w:bCs/>
        </w:rPr>
        <w:t xml:space="preserve"> </w:t>
      </w:r>
      <w:r w:rsidRPr="00B82809">
        <w:rPr>
          <w:rFonts w:ascii="Times New Roman" w:hAnsi="Times New Roman"/>
          <w:bCs/>
        </w:rPr>
        <w:t xml:space="preserve">If a </w:t>
      </w:r>
      <w:r>
        <w:rPr>
          <w:rFonts w:ascii="Times New Roman" w:hAnsi="Times New Roman"/>
          <w:bCs/>
        </w:rPr>
        <w:t>prospective</w:t>
      </w:r>
      <w:r w:rsidRPr="00B82809">
        <w:rPr>
          <w:rFonts w:ascii="Times New Roman" w:hAnsi="Times New Roman"/>
          <w:bCs/>
        </w:rPr>
        <w:t xml:space="preserve"> participant’s notification is returned as undeliverable, </w:t>
      </w:r>
      <w:r>
        <w:rPr>
          <w:rFonts w:ascii="Times New Roman" w:hAnsi="Times New Roman"/>
          <w:bCs/>
        </w:rPr>
        <w:t xml:space="preserve">they are deemed by Sponsor and/or </w:t>
      </w:r>
      <w:proofErr w:type="spellStart"/>
      <w:r>
        <w:rPr>
          <w:rFonts w:ascii="Times New Roman" w:hAnsi="Times New Roman"/>
          <w:bCs/>
        </w:rPr>
        <w:t>Huupe</w:t>
      </w:r>
      <w:proofErr w:type="spellEnd"/>
      <w:r>
        <w:rPr>
          <w:rFonts w:ascii="Times New Roman" w:hAnsi="Times New Roman"/>
          <w:bCs/>
        </w:rPr>
        <w:t xml:space="preserve"> Officials to be ineligible, </w:t>
      </w:r>
      <w:r w:rsidRPr="00B82809">
        <w:rPr>
          <w:rFonts w:ascii="Times New Roman" w:hAnsi="Times New Roman"/>
          <w:bCs/>
        </w:rPr>
        <w:t xml:space="preserve">cannot or does not comply with the Official Rules, fails to complete the </w:t>
      </w:r>
      <w:r w:rsidRPr="00183A41">
        <w:rPr>
          <w:rFonts w:ascii="Times New Roman" w:hAnsi="Times New Roman"/>
          <w:bCs/>
        </w:rPr>
        <w:t>Eligible Participant</w:t>
      </w:r>
      <w:r>
        <w:rPr>
          <w:rFonts w:ascii="Times New Roman" w:hAnsi="Times New Roman"/>
          <w:bCs/>
        </w:rPr>
        <w:t xml:space="preserve"> </w:t>
      </w:r>
      <w:r w:rsidRPr="00B82809">
        <w:rPr>
          <w:rFonts w:ascii="Times New Roman" w:hAnsi="Times New Roman"/>
          <w:bCs/>
        </w:rPr>
        <w:t xml:space="preserve">Confirmation process within the allotted time period or prior to the maximum number of </w:t>
      </w:r>
      <w:r w:rsidRPr="00183A41">
        <w:rPr>
          <w:rFonts w:ascii="Times New Roman" w:hAnsi="Times New Roman"/>
          <w:bCs/>
        </w:rPr>
        <w:t>Eligible Participant</w:t>
      </w:r>
      <w:r>
        <w:rPr>
          <w:rFonts w:ascii="Times New Roman" w:hAnsi="Times New Roman"/>
          <w:bCs/>
        </w:rPr>
        <w:t>s being reached for a particular</w:t>
      </w:r>
      <w:r w:rsidRPr="00B82809">
        <w:rPr>
          <w:rFonts w:ascii="Times New Roman" w:hAnsi="Times New Roman"/>
          <w:bCs/>
        </w:rPr>
        <w:t xml:space="preserve"> Event Da</w:t>
      </w:r>
      <w:r>
        <w:rPr>
          <w:rFonts w:ascii="Times New Roman" w:hAnsi="Times New Roman"/>
          <w:bCs/>
        </w:rPr>
        <w:t>y</w:t>
      </w:r>
      <w:r w:rsidRPr="00B82809">
        <w:rPr>
          <w:rFonts w:ascii="Times New Roman" w:hAnsi="Times New Roman"/>
          <w:bCs/>
        </w:rPr>
        <w:t>, cannot attend on any of the available Event Da</w:t>
      </w:r>
      <w:r>
        <w:rPr>
          <w:rFonts w:ascii="Times New Roman" w:hAnsi="Times New Roman"/>
          <w:bCs/>
        </w:rPr>
        <w:t>ys</w:t>
      </w:r>
      <w:r w:rsidRPr="00B82809">
        <w:rPr>
          <w:rFonts w:ascii="Times New Roman" w:hAnsi="Times New Roman"/>
          <w:bCs/>
        </w:rPr>
        <w:t>/</w:t>
      </w:r>
      <w:r>
        <w:rPr>
          <w:rFonts w:ascii="Times New Roman" w:hAnsi="Times New Roman"/>
          <w:bCs/>
        </w:rPr>
        <w:t>t</w:t>
      </w:r>
      <w:r w:rsidRPr="00B82809">
        <w:rPr>
          <w:rFonts w:ascii="Times New Roman" w:hAnsi="Times New Roman"/>
          <w:bCs/>
        </w:rPr>
        <w:t>ime</w:t>
      </w:r>
      <w:r>
        <w:rPr>
          <w:rFonts w:ascii="Times New Roman" w:hAnsi="Times New Roman"/>
          <w:bCs/>
        </w:rPr>
        <w:t xml:space="preserve"> periods</w:t>
      </w:r>
      <w:r w:rsidRPr="00B82809">
        <w:rPr>
          <w:rFonts w:ascii="Times New Roman" w:hAnsi="Times New Roman"/>
          <w:bCs/>
        </w:rPr>
        <w:t xml:space="preserve">, does not </w:t>
      </w:r>
      <w:r>
        <w:rPr>
          <w:rFonts w:ascii="Times New Roman" w:hAnsi="Times New Roman"/>
          <w:bCs/>
        </w:rPr>
        <w:t xml:space="preserve">check in during the scheduled time period for pre-registrants, or does not check in </w:t>
      </w:r>
      <w:r w:rsidRPr="00033EA3">
        <w:rPr>
          <w:rFonts w:ascii="Times New Roman" w:hAnsi="Times New Roman"/>
        </w:rPr>
        <w:t>thirty (30) minutes</w:t>
      </w:r>
      <w:r w:rsidRPr="00033EA3">
        <w:rPr>
          <w:rFonts w:ascii="Times New Roman" w:hAnsi="Times New Roman"/>
          <w:bCs/>
        </w:rPr>
        <w:t xml:space="preserve"> prior to the conclusion of said</w:t>
      </w:r>
      <w:r w:rsidRPr="00B82809">
        <w:rPr>
          <w:rFonts w:ascii="Times New Roman" w:hAnsi="Times New Roman"/>
          <w:bCs/>
        </w:rPr>
        <w:t xml:space="preserve"> Event</w:t>
      </w:r>
      <w:r>
        <w:rPr>
          <w:rFonts w:ascii="Times New Roman" w:hAnsi="Times New Roman"/>
          <w:bCs/>
        </w:rPr>
        <w:t xml:space="preserve"> Day for prospective Walk-In participants</w:t>
      </w:r>
      <w:r w:rsidRPr="00B82809">
        <w:rPr>
          <w:rFonts w:ascii="Times New Roman" w:hAnsi="Times New Roman"/>
          <w:bCs/>
        </w:rPr>
        <w:t xml:space="preserve">, such </w:t>
      </w:r>
      <w:r>
        <w:rPr>
          <w:rFonts w:ascii="Times New Roman" w:hAnsi="Times New Roman"/>
          <w:bCs/>
        </w:rPr>
        <w:t>prospective</w:t>
      </w:r>
      <w:r w:rsidRPr="00B82809">
        <w:rPr>
          <w:rFonts w:ascii="Times New Roman" w:hAnsi="Times New Roman"/>
          <w:bCs/>
        </w:rPr>
        <w:t xml:space="preserve"> participant will forfeit the opportunity to participate in the Contest.</w:t>
      </w:r>
    </w:p>
    <w:p w:rsidR="0041177D" w:rsidRPr="00875D86" w:rsidRDefault="0041177D" w:rsidP="0041177D">
      <w:pPr>
        <w:pStyle w:val="ListParagraph"/>
        <w:spacing w:line="240" w:lineRule="auto"/>
        <w:ind w:left="0"/>
        <w:jc w:val="both"/>
        <w:rPr>
          <w:rFonts w:ascii="Times New Roman" w:hAnsi="Times New Roman"/>
          <w:b/>
          <w:color w:val="0000FF"/>
        </w:rPr>
      </w:pPr>
    </w:p>
    <w:p w:rsidR="0041177D" w:rsidRPr="00033EA3" w:rsidRDefault="0041177D" w:rsidP="0041177D">
      <w:pPr>
        <w:pStyle w:val="ListParagraph"/>
        <w:numPr>
          <w:ilvl w:val="0"/>
          <w:numId w:val="1"/>
        </w:numPr>
        <w:spacing w:after="0" w:line="240" w:lineRule="auto"/>
        <w:ind w:left="0"/>
        <w:jc w:val="both"/>
        <w:rPr>
          <w:rFonts w:ascii="Times New Roman" w:hAnsi="Times New Roman"/>
          <w:b/>
          <w:color w:val="0000FF"/>
        </w:rPr>
      </w:pPr>
      <w:r w:rsidRPr="00033EA3">
        <w:rPr>
          <w:rFonts w:ascii="Times New Roman" w:hAnsi="Times New Roman"/>
          <w:b/>
        </w:rPr>
        <w:t>Event Check-In Information, Eligible Participant Requirements and Spectator Conditions</w:t>
      </w:r>
      <w:r w:rsidRPr="00033EA3">
        <w:rPr>
          <w:rFonts w:ascii="Times New Roman" w:hAnsi="Times New Roman"/>
          <w:b/>
          <w:color w:val="0000FF"/>
        </w:rPr>
        <w:t>:</w:t>
      </w:r>
    </w:p>
    <w:p w:rsidR="0041177D" w:rsidRDefault="0041177D" w:rsidP="0041177D">
      <w:pPr>
        <w:spacing w:after="0" w:line="240" w:lineRule="auto"/>
        <w:jc w:val="both"/>
        <w:rPr>
          <w:rFonts w:ascii="Times New Roman" w:hAnsi="Times New Roman"/>
        </w:rPr>
      </w:pPr>
      <w:r w:rsidRPr="00033EA3">
        <w:rPr>
          <w:rFonts w:ascii="Times New Roman" w:hAnsi="Times New Roman"/>
          <w:bCs/>
        </w:rPr>
        <w:t>Eligible Participants</w:t>
      </w:r>
      <w:r w:rsidRPr="00D476E5">
        <w:rPr>
          <w:rFonts w:ascii="Times New Roman" w:hAnsi="Times New Roman"/>
        </w:rPr>
        <w:t xml:space="preserve"> </w:t>
      </w:r>
      <w:r w:rsidRPr="00033EA3">
        <w:rPr>
          <w:rFonts w:ascii="Times New Roman" w:hAnsi="Times New Roman"/>
        </w:rPr>
        <w:t>must check in</w:t>
      </w:r>
      <w:r w:rsidRPr="00033EA3">
        <w:rPr>
          <w:rFonts w:ascii="Times New Roman" w:hAnsi="Times New Roman"/>
          <w:bCs/>
        </w:rPr>
        <w:t xml:space="preserve"> at the designated </w:t>
      </w:r>
      <w:r w:rsidRPr="00033EA3">
        <w:rPr>
          <w:rFonts w:ascii="Times New Roman" w:hAnsi="Times New Roman"/>
        </w:rPr>
        <w:t>Event check-in area, present their I.D.,</w:t>
      </w:r>
      <w:r w:rsidRPr="00033EA3">
        <w:rPr>
          <w:rFonts w:ascii="Times New Roman" w:hAnsi="Times New Roman"/>
          <w:bCs/>
        </w:rPr>
        <w:t xml:space="preserve"> and provide any other information Sponsor’s administrator(s) requires (“Check-In”). Thereafter, each Eligible Participant</w:t>
      </w:r>
      <w:r w:rsidRPr="00D476E5">
        <w:rPr>
          <w:rFonts w:ascii="Times New Roman" w:hAnsi="Times New Roman"/>
        </w:rPr>
        <w:t xml:space="preserve"> </w:t>
      </w:r>
      <w:r w:rsidRPr="00033EA3">
        <w:rPr>
          <w:rFonts w:ascii="Times New Roman" w:hAnsi="Times New Roman"/>
          <w:bCs/>
        </w:rPr>
        <w:t>will be provided/assigned a number (in sequential order) upon Check-In completion. Pre-registered Eligible Participants</w:t>
      </w:r>
      <w:r w:rsidRPr="00D476E5">
        <w:rPr>
          <w:rFonts w:ascii="Times New Roman" w:hAnsi="Times New Roman"/>
        </w:rPr>
        <w:t xml:space="preserve"> </w:t>
      </w:r>
      <w:r w:rsidRPr="00033EA3">
        <w:rPr>
          <w:rFonts w:ascii="Times New Roman" w:hAnsi="Times New Roman"/>
          <w:bCs/>
        </w:rPr>
        <w:t>will be called first to complete their Round and Walk-In Eligible Participants</w:t>
      </w:r>
      <w:r w:rsidRPr="00D476E5">
        <w:rPr>
          <w:rFonts w:ascii="Times New Roman" w:hAnsi="Times New Roman"/>
        </w:rPr>
        <w:t xml:space="preserve"> </w:t>
      </w:r>
      <w:r w:rsidRPr="00033EA3">
        <w:rPr>
          <w:rFonts w:ascii="Times New Roman" w:hAnsi="Times New Roman"/>
          <w:bCs/>
        </w:rPr>
        <w:t xml:space="preserve">will be called if time allows in both the AM and PM time periods. </w:t>
      </w:r>
      <w:proofErr w:type="spellStart"/>
      <w:r w:rsidRPr="00033EA3">
        <w:rPr>
          <w:rFonts w:ascii="Times New Roman" w:hAnsi="Times New Roman"/>
          <w:bCs/>
        </w:rPr>
        <w:t>Huupe</w:t>
      </w:r>
      <w:proofErr w:type="spellEnd"/>
      <w:r w:rsidRPr="00033EA3">
        <w:rPr>
          <w:rFonts w:ascii="Times New Roman" w:hAnsi="Times New Roman"/>
          <w:bCs/>
        </w:rPr>
        <w:t xml:space="preserve"> Officials will provide a designated area for Eligible Participants</w:t>
      </w:r>
      <w:r w:rsidRPr="00D476E5">
        <w:rPr>
          <w:rFonts w:ascii="Times New Roman" w:hAnsi="Times New Roman"/>
        </w:rPr>
        <w:t xml:space="preserve"> </w:t>
      </w:r>
      <w:r w:rsidRPr="00033EA3">
        <w:rPr>
          <w:rFonts w:ascii="Times New Roman" w:hAnsi="Times New Roman"/>
          <w:bCs/>
        </w:rPr>
        <w:t>to wait prior to their Round (“Eligible Participant Waiting Area”). Eligible Participants</w:t>
      </w:r>
      <w:r w:rsidRPr="00D476E5">
        <w:rPr>
          <w:rFonts w:ascii="Times New Roman" w:hAnsi="Times New Roman"/>
        </w:rPr>
        <w:t xml:space="preserve"> </w:t>
      </w:r>
      <w:r w:rsidRPr="00033EA3">
        <w:rPr>
          <w:rFonts w:ascii="Times New Roman" w:hAnsi="Times New Roman"/>
          <w:bCs/>
        </w:rPr>
        <w:t xml:space="preserve">will be called upon one at a time to the basketball court to complete their Round, and </w:t>
      </w:r>
      <w:r w:rsidRPr="00033EA3">
        <w:rPr>
          <w:rFonts w:ascii="Times New Roman" w:hAnsi="Times New Roman"/>
        </w:rPr>
        <w:t>must appear immediately ready</w:t>
      </w:r>
      <w:r w:rsidRPr="00033EA3">
        <w:rPr>
          <w:rFonts w:ascii="Times New Roman" w:hAnsi="Times New Roman"/>
          <w:bCs/>
        </w:rPr>
        <w:t xml:space="preserve"> to complete their Round once their name is called. Each Eligible Participant’s guest(s) (or other spectators) are not allowed in the Eligible Participant Waiting Area, but will be invited to be seated in the spectator area.</w:t>
      </w:r>
      <w:r w:rsidRPr="00033EA3">
        <w:rPr>
          <w:rFonts w:ascii="Times New Roman" w:hAnsi="Times New Roman"/>
          <w:b/>
        </w:rPr>
        <w:t xml:space="preserve"> </w:t>
      </w:r>
      <w:r w:rsidRPr="00033EA3">
        <w:rPr>
          <w:rFonts w:ascii="Times New Roman" w:hAnsi="Times New Roman"/>
        </w:rPr>
        <w:t xml:space="preserve">If an Event Day is canceled, suspended, or postponed due to weather conditions, an act of God, an act of terrorism, civil disturbance, poor air quality, government orders, pandemic, security threat, transportation disruption, power failure, facility issues, or any other reason, the applicable Event Day may be re-scheduled through the best efforts of the Sponsor. Appropriate attire and </w:t>
      </w:r>
      <w:r w:rsidRPr="00033EA3">
        <w:rPr>
          <w:rFonts w:ascii="Times New Roman" w:hAnsi="Times New Roman"/>
          <w:b/>
        </w:rPr>
        <w:t xml:space="preserve">sneakers are required for all Eligible Participants in order to participate. Sneakers will </w:t>
      </w:r>
      <w:r w:rsidRPr="00033EA3">
        <w:rPr>
          <w:rFonts w:ascii="Times New Roman" w:hAnsi="Times New Roman"/>
          <w:b/>
          <w:u w:val="single"/>
        </w:rPr>
        <w:t>not</w:t>
      </w:r>
      <w:r w:rsidRPr="00033EA3">
        <w:rPr>
          <w:rFonts w:ascii="Times New Roman" w:hAnsi="Times New Roman"/>
          <w:b/>
        </w:rPr>
        <w:t xml:space="preserve"> be provided on-site. All Eligible Participants are required to use the basketball equipment provided by Sponsor (specified below).</w:t>
      </w:r>
      <w:r w:rsidRPr="00033EA3">
        <w:rPr>
          <w:rFonts w:ascii="Times New Roman" w:hAnsi="Times New Roman"/>
          <w:bCs/>
        </w:rPr>
        <w:t xml:space="preserve"> Eligible Participant</w:t>
      </w:r>
      <w:r w:rsidRPr="00033EA3">
        <w:rPr>
          <w:rFonts w:ascii="Times New Roman" w:hAnsi="Times New Roman"/>
        </w:rPr>
        <w:t>s</w:t>
      </w:r>
      <w:r w:rsidRPr="00033EA3">
        <w:rPr>
          <w:rFonts w:ascii="Times New Roman" w:hAnsi="Times New Roman"/>
          <w:bCs/>
        </w:rPr>
        <w:t xml:space="preserve"> </w:t>
      </w:r>
      <w:r w:rsidRPr="00033EA3">
        <w:rPr>
          <w:rFonts w:ascii="Times New Roman" w:hAnsi="Times New Roman"/>
        </w:rPr>
        <w:t>(and spectators)</w:t>
      </w:r>
      <w:r w:rsidRPr="00033EA3">
        <w:rPr>
          <w:rFonts w:ascii="Times New Roman" w:hAnsi="Times New Roman"/>
          <w:bCs/>
        </w:rPr>
        <w:t xml:space="preserve"> must agree to comply with all applicable </w:t>
      </w:r>
      <w:r w:rsidRPr="00033EA3">
        <w:rPr>
          <w:rFonts w:ascii="Times New Roman" w:hAnsi="Times New Roman"/>
        </w:rPr>
        <w:t>Event Location regulations</w:t>
      </w:r>
      <w:r w:rsidRPr="00033EA3">
        <w:rPr>
          <w:rFonts w:ascii="Times New Roman" w:hAnsi="Times New Roman"/>
          <w:bCs/>
        </w:rPr>
        <w:t xml:space="preserve"> in connection with their participation </w:t>
      </w:r>
      <w:r w:rsidRPr="00033EA3">
        <w:rPr>
          <w:rFonts w:ascii="Times New Roman" w:hAnsi="Times New Roman"/>
        </w:rPr>
        <w:t>(or attendance)</w:t>
      </w:r>
      <w:r w:rsidRPr="00033EA3">
        <w:rPr>
          <w:rFonts w:ascii="Times New Roman" w:hAnsi="Times New Roman"/>
          <w:bCs/>
        </w:rPr>
        <w:t xml:space="preserve"> in the Contest and prior, during and/or after the basketball Round competition experience. See </w:t>
      </w:r>
      <w:hyperlink r:id="rId6" w:history="1">
        <w:r w:rsidRPr="00033EA3">
          <w:rPr>
            <w:rStyle w:val="Hyperlink"/>
            <w:rFonts w:ascii="Times New Roman" w:hAnsi="Times New Roman"/>
          </w:rPr>
          <w:t>Website</w:t>
        </w:r>
        <w:r w:rsidRPr="00033EA3">
          <w:rPr>
            <w:rFonts w:ascii="Times New Roman" w:hAnsi="Times New Roman"/>
          </w:rPr>
          <w:t> </w:t>
        </w:r>
      </w:hyperlink>
      <w:r w:rsidRPr="00033EA3">
        <w:rPr>
          <w:rFonts w:ascii="Times New Roman" w:hAnsi="Times New Roman"/>
          <w:bCs/>
        </w:rPr>
        <w:t>for details.</w:t>
      </w:r>
      <w:r w:rsidRPr="00033EA3" w:rsidDel="00E57153">
        <w:rPr>
          <w:rFonts w:ascii="Times New Roman" w:hAnsi="Times New Roman"/>
          <w:bCs/>
        </w:rPr>
        <w:t xml:space="preserve"> </w:t>
      </w:r>
      <w:r w:rsidRPr="00033EA3">
        <w:rPr>
          <w:rFonts w:ascii="Times New Roman" w:hAnsi="Times New Roman"/>
        </w:rPr>
        <w:t xml:space="preserve">Sponsor and </w:t>
      </w:r>
      <w:proofErr w:type="spellStart"/>
      <w:r w:rsidRPr="00033EA3">
        <w:rPr>
          <w:rFonts w:ascii="Times New Roman" w:hAnsi="Times New Roman"/>
        </w:rPr>
        <w:t>Huupe</w:t>
      </w:r>
      <w:proofErr w:type="spellEnd"/>
      <w:r w:rsidRPr="00033EA3">
        <w:rPr>
          <w:rFonts w:ascii="Times New Roman" w:hAnsi="Times New Roman"/>
        </w:rPr>
        <w:t xml:space="preserve"> Officials may remove any </w:t>
      </w:r>
      <w:r w:rsidRPr="00033EA3">
        <w:rPr>
          <w:rFonts w:ascii="Times New Roman" w:hAnsi="Times New Roman"/>
          <w:bCs/>
        </w:rPr>
        <w:t>Eligible Participant</w:t>
      </w:r>
      <w:r w:rsidRPr="00033EA3">
        <w:rPr>
          <w:rFonts w:ascii="Times New Roman" w:hAnsi="Times New Roman"/>
        </w:rPr>
        <w:t xml:space="preserve"> (or spectator) who fails to comply with all Event Location and Contest requirements. Weapons, alcoholic beverages, illegal substances, drones, and/or laser </w:t>
      </w:r>
      <w:r w:rsidRPr="00033EA3">
        <w:rPr>
          <w:rFonts w:ascii="Times New Roman" w:hAnsi="Times New Roman"/>
        </w:rPr>
        <w:lastRenderedPageBreak/>
        <w:t>pointers are strictly banned from the Event Location.</w:t>
      </w:r>
      <w:r w:rsidRPr="00033EA3">
        <w:rPr>
          <w:rFonts w:ascii="Times New Roman" w:hAnsi="Times New Roman"/>
          <w:b/>
        </w:rPr>
        <w:t xml:space="preserve"> </w:t>
      </w:r>
      <w:r w:rsidRPr="00033EA3">
        <w:rPr>
          <w:rFonts w:ascii="Times New Roman" w:hAnsi="Times New Roman"/>
        </w:rPr>
        <w:t>In addition,</w:t>
      </w:r>
      <w:r w:rsidRPr="00033EA3">
        <w:rPr>
          <w:rFonts w:ascii="Times New Roman" w:hAnsi="Times New Roman"/>
          <w:bCs/>
        </w:rPr>
        <w:t xml:space="preserve"> Sponsor and </w:t>
      </w:r>
      <w:proofErr w:type="spellStart"/>
      <w:r w:rsidRPr="00033EA3">
        <w:rPr>
          <w:rFonts w:ascii="Times New Roman" w:hAnsi="Times New Roman"/>
        </w:rPr>
        <w:t>Huupe</w:t>
      </w:r>
      <w:proofErr w:type="spellEnd"/>
      <w:r w:rsidRPr="00033EA3">
        <w:rPr>
          <w:rFonts w:ascii="Times New Roman" w:hAnsi="Times New Roman"/>
        </w:rPr>
        <w:t xml:space="preserve"> Officials </w:t>
      </w:r>
      <w:r w:rsidRPr="00033EA3">
        <w:rPr>
          <w:rFonts w:ascii="Times New Roman" w:hAnsi="Times New Roman"/>
          <w:bCs/>
        </w:rPr>
        <w:t xml:space="preserve">reserve the right to remove </w:t>
      </w:r>
      <w:r w:rsidRPr="00033EA3">
        <w:rPr>
          <w:rFonts w:ascii="Times New Roman" w:hAnsi="Times New Roman"/>
        </w:rPr>
        <w:t>any spectator,</w:t>
      </w:r>
      <w:r w:rsidRPr="00033EA3">
        <w:rPr>
          <w:rFonts w:ascii="Times New Roman" w:hAnsi="Times New Roman"/>
          <w:bCs/>
        </w:rPr>
        <w:t xml:space="preserve"> or to deny participation to any Eligible Participant who engages in a non-sportsmanlike or disruptive manner or with intent to annoy, abuse, threaten, or harass any other person prior to, during, and/or after the Round competition experience. In addition, </w:t>
      </w:r>
      <w:r w:rsidRPr="00033EA3">
        <w:rPr>
          <w:rFonts w:ascii="Times New Roman" w:hAnsi="Times New Roman"/>
        </w:rPr>
        <w:t xml:space="preserve">the Sponsor reserves the right in its sole discretion to disqualify individuals who violate these Official Rules, misrepresent themselves, or provide misleading or false information to the Sponsor </w:t>
      </w:r>
      <w:bookmarkStart w:id="17" w:name="_Hlk215593062"/>
      <w:r w:rsidRPr="00033EA3">
        <w:rPr>
          <w:rFonts w:ascii="Times New Roman" w:hAnsi="Times New Roman"/>
        </w:rPr>
        <w:t xml:space="preserve">and/or </w:t>
      </w:r>
      <w:proofErr w:type="spellStart"/>
      <w:r w:rsidRPr="00033EA3">
        <w:rPr>
          <w:rFonts w:ascii="Times New Roman" w:hAnsi="Times New Roman"/>
        </w:rPr>
        <w:t>Huupe</w:t>
      </w:r>
      <w:proofErr w:type="spellEnd"/>
      <w:r w:rsidRPr="00033EA3">
        <w:rPr>
          <w:rFonts w:ascii="Times New Roman" w:hAnsi="Times New Roman"/>
        </w:rPr>
        <w:t xml:space="preserve"> Officials. </w:t>
      </w:r>
      <w:bookmarkEnd w:id="17"/>
      <w:r w:rsidRPr="00033EA3">
        <w:rPr>
          <w:rFonts w:ascii="Times New Roman" w:hAnsi="Times New Roman"/>
        </w:rPr>
        <w:t xml:space="preserve">Sponsor and </w:t>
      </w:r>
      <w:proofErr w:type="spellStart"/>
      <w:r w:rsidRPr="00033EA3">
        <w:rPr>
          <w:rFonts w:ascii="Times New Roman" w:hAnsi="Times New Roman"/>
        </w:rPr>
        <w:t>Huupe</w:t>
      </w:r>
      <w:proofErr w:type="spellEnd"/>
      <w:r w:rsidRPr="00033EA3">
        <w:rPr>
          <w:rFonts w:ascii="Times New Roman" w:hAnsi="Times New Roman"/>
        </w:rPr>
        <w:t xml:space="preserve"> Officials are not responsible for any potential </w:t>
      </w:r>
      <w:r w:rsidRPr="00033EA3">
        <w:rPr>
          <w:rFonts w:ascii="Times New Roman" w:hAnsi="Times New Roman"/>
          <w:bCs/>
        </w:rPr>
        <w:t xml:space="preserve">Eligible Participant </w:t>
      </w:r>
      <w:r w:rsidRPr="00033EA3">
        <w:rPr>
          <w:rFonts w:ascii="Times New Roman" w:hAnsi="Times New Roman"/>
        </w:rPr>
        <w:t xml:space="preserve">failing to receive any notification about the Contest Period for any reason. If an </w:t>
      </w:r>
      <w:r w:rsidRPr="00033EA3">
        <w:rPr>
          <w:rFonts w:ascii="Times New Roman" w:hAnsi="Times New Roman"/>
          <w:bCs/>
        </w:rPr>
        <w:t xml:space="preserve">Eligible Participant </w:t>
      </w:r>
      <w:r w:rsidRPr="00033EA3">
        <w:rPr>
          <w:rFonts w:ascii="Times New Roman" w:hAnsi="Times New Roman"/>
        </w:rPr>
        <w:t xml:space="preserve">does not appear as agreed upon after Check-In, leaves the Event Location, and/or fails to appear when their name is called to complete their Round, the Sponsor and/or </w:t>
      </w:r>
      <w:proofErr w:type="spellStart"/>
      <w:r w:rsidRPr="00033EA3">
        <w:rPr>
          <w:rFonts w:ascii="Times New Roman" w:hAnsi="Times New Roman"/>
        </w:rPr>
        <w:t>Huupe</w:t>
      </w:r>
      <w:proofErr w:type="spellEnd"/>
      <w:r w:rsidRPr="00033EA3">
        <w:rPr>
          <w:rFonts w:ascii="Times New Roman" w:hAnsi="Times New Roman"/>
        </w:rPr>
        <w:t xml:space="preserve"> Officials have no further obligation to said </w:t>
      </w:r>
      <w:r w:rsidRPr="00033EA3">
        <w:rPr>
          <w:rFonts w:ascii="Times New Roman" w:hAnsi="Times New Roman"/>
          <w:bCs/>
        </w:rPr>
        <w:t>Eligible Participant</w:t>
      </w:r>
      <w:r w:rsidRPr="00033EA3">
        <w:rPr>
          <w:rFonts w:ascii="Times New Roman" w:hAnsi="Times New Roman"/>
        </w:rPr>
        <w:t>.</w:t>
      </w:r>
      <w:r w:rsidRPr="00791E81">
        <w:rPr>
          <w:rFonts w:ascii="Times New Roman" w:hAnsi="Times New Roman"/>
        </w:rPr>
        <w:t> </w:t>
      </w:r>
    </w:p>
    <w:p w:rsidR="0041177D" w:rsidRPr="00F7329B" w:rsidRDefault="0041177D" w:rsidP="0041177D">
      <w:pPr>
        <w:spacing w:after="0" w:line="240" w:lineRule="auto"/>
        <w:jc w:val="both"/>
        <w:rPr>
          <w:rFonts w:ascii="Times New Roman" w:hAnsi="Times New Roman"/>
        </w:rPr>
      </w:pPr>
    </w:p>
    <w:p w:rsidR="0041177D" w:rsidRPr="00EE1BB3" w:rsidRDefault="0041177D" w:rsidP="0041177D">
      <w:pPr>
        <w:pStyle w:val="ListParagraph"/>
        <w:numPr>
          <w:ilvl w:val="0"/>
          <w:numId w:val="1"/>
        </w:numPr>
        <w:spacing w:after="0" w:line="240" w:lineRule="auto"/>
        <w:ind w:left="0"/>
        <w:jc w:val="both"/>
        <w:rPr>
          <w:rFonts w:ascii="Times New Roman" w:hAnsi="Times New Roman"/>
          <w:bCs/>
          <w:color w:val="FF0000"/>
        </w:rPr>
      </w:pPr>
      <w:r w:rsidRPr="00EE1BB3">
        <w:rPr>
          <w:rFonts w:ascii="Times New Roman" w:hAnsi="Times New Roman"/>
          <w:b/>
        </w:rPr>
        <w:t>Event/Round Equipment:</w:t>
      </w:r>
      <w:r w:rsidRPr="00EE1BB3">
        <w:rPr>
          <w:rFonts w:ascii="Times New Roman" w:hAnsi="Times New Roman"/>
          <w:bCs/>
        </w:rPr>
        <w:t xml:space="preserve"> </w:t>
      </w:r>
    </w:p>
    <w:p w:rsidR="0041177D" w:rsidRPr="00033EA3" w:rsidRDefault="0041177D" w:rsidP="0041177D">
      <w:pPr>
        <w:pStyle w:val="ListParagraph"/>
        <w:spacing w:line="240" w:lineRule="auto"/>
        <w:ind w:left="0"/>
        <w:jc w:val="both"/>
        <w:rPr>
          <w:rFonts w:ascii="Times New Roman" w:hAnsi="Times New Roman"/>
          <w:bCs/>
        </w:rPr>
      </w:pPr>
      <w:r w:rsidRPr="00033EA3">
        <w:rPr>
          <w:rFonts w:ascii="Times New Roman" w:hAnsi="Times New Roman"/>
          <w:bCs/>
        </w:rPr>
        <w:t xml:space="preserve">The equipment used in the Contest is based on </w:t>
      </w:r>
      <w:r w:rsidRPr="00033EA3">
        <w:rPr>
          <w:rFonts w:ascii="Times New Roman" w:hAnsi="Times New Roman"/>
        </w:rPr>
        <w:t>NBA standard sizes</w:t>
      </w:r>
      <w:r w:rsidRPr="00033EA3">
        <w:rPr>
          <w:rFonts w:ascii="Times New Roman" w:hAnsi="Times New Roman"/>
          <w:bCs/>
        </w:rPr>
        <w:t xml:space="preserve">. All basketballs used in the Contest are provided by the Sponsor and will be </w:t>
      </w:r>
      <w:r w:rsidRPr="00033EA3">
        <w:rPr>
          <w:rFonts w:ascii="Times New Roman" w:hAnsi="Times New Roman"/>
        </w:rPr>
        <w:t>the universal standard for adults that is a size seven (7) basketball, with a circumference of 29.5" inches, and a weight of 22 ounces</w:t>
      </w:r>
      <w:r w:rsidRPr="00033EA3">
        <w:rPr>
          <w:rFonts w:ascii="Times New Roman" w:hAnsi="Times New Roman"/>
          <w:bCs/>
        </w:rPr>
        <w:t xml:space="preserve"> (“Contest Ball”). No other basketballs are allowed to be used in the Contest and no additional sizes will be available based on any Eligible Participant’s size, age, or gender. </w:t>
      </w:r>
      <w:r w:rsidRPr="00033EA3">
        <w:rPr>
          <w:rFonts w:ascii="Times New Roman" w:hAnsi="Times New Roman"/>
        </w:rPr>
        <w:t xml:space="preserve">The basketball hoop and net used in the Contest will be the </w:t>
      </w:r>
      <w:proofErr w:type="spellStart"/>
      <w:r w:rsidRPr="00033EA3">
        <w:rPr>
          <w:rFonts w:ascii="Times New Roman" w:hAnsi="Times New Roman"/>
        </w:rPr>
        <w:t>Huupe</w:t>
      </w:r>
      <w:proofErr w:type="spellEnd"/>
      <w:r w:rsidRPr="00033EA3">
        <w:rPr>
          <w:rFonts w:ascii="Times New Roman" w:hAnsi="Times New Roman"/>
        </w:rPr>
        <w:t xml:space="preserve"> Arena 72”, a premium regulation basketball hoop and smart system</w:t>
      </w:r>
      <w:r w:rsidRPr="00033EA3">
        <w:rPr>
          <w:rFonts w:ascii="Times New Roman" w:hAnsi="Times New Roman"/>
          <w:bCs/>
        </w:rPr>
        <w:t xml:space="preserve"> (“Contest Hoop”). Although the Contest Hoop contains smart tracking, shot charts, rim charts, shot angle trajectory, shot analytics, performance data, and a backboard LED perimeter light, the </w:t>
      </w:r>
      <w:proofErr w:type="spellStart"/>
      <w:r w:rsidRPr="00033EA3">
        <w:rPr>
          <w:rFonts w:ascii="Times New Roman" w:hAnsi="Times New Roman"/>
          <w:bCs/>
        </w:rPr>
        <w:t>Huupe</w:t>
      </w:r>
      <w:proofErr w:type="spellEnd"/>
      <w:r w:rsidRPr="00033EA3">
        <w:rPr>
          <w:rFonts w:ascii="Times New Roman" w:hAnsi="Times New Roman"/>
          <w:bCs/>
        </w:rPr>
        <w:t xml:space="preserve"> Officials will be the official Round timer(s) and score keeper(s) whose decisions are final and binding in all respects on behalf of the Sponsor. Any malfunction of the Contest Hoop smart features including but not limited to: green light/red light basket counter, timer, ranking, positioning will not have any effect on the official scoring/timing process that is conducted and solely handled by </w:t>
      </w:r>
      <w:proofErr w:type="spellStart"/>
      <w:r w:rsidRPr="00033EA3">
        <w:rPr>
          <w:rFonts w:ascii="Times New Roman" w:hAnsi="Times New Roman"/>
          <w:bCs/>
        </w:rPr>
        <w:t>Huupe</w:t>
      </w:r>
      <w:proofErr w:type="spellEnd"/>
      <w:r w:rsidRPr="00033EA3">
        <w:rPr>
          <w:rFonts w:ascii="Times New Roman" w:hAnsi="Times New Roman"/>
          <w:bCs/>
        </w:rPr>
        <w:t xml:space="preserve"> Officials, nor can the Contest Hoop features be used to dispute </w:t>
      </w:r>
      <w:proofErr w:type="spellStart"/>
      <w:r w:rsidRPr="00033EA3">
        <w:rPr>
          <w:rFonts w:ascii="Times New Roman" w:hAnsi="Times New Roman"/>
          <w:bCs/>
        </w:rPr>
        <w:t>Huupe</w:t>
      </w:r>
      <w:proofErr w:type="spellEnd"/>
      <w:r w:rsidRPr="00033EA3">
        <w:rPr>
          <w:rFonts w:ascii="Times New Roman" w:hAnsi="Times New Roman"/>
          <w:bCs/>
        </w:rPr>
        <w:t xml:space="preserve"> Officials’ determinations. </w:t>
      </w:r>
      <w:r w:rsidRPr="00033EA3">
        <w:rPr>
          <w:rFonts w:ascii="Times New Roman" w:hAnsi="Times New Roman"/>
        </w:rPr>
        <w:t xml:space="preserve">In addition, malfunctions or circumstances such as the following will be handled solely by </w:t>
      </w:r>
      <w:proofErr w:type="spellStart"/>
      <w:r w:rsidRPr="00033EA3">
        <w:rPr>
          <w:rFonts w:ascii="Times New Roman" w:hAnsi="Times New Roman"/>
        </w:rPr>
        <w:t>Huupe</w:t>
      </w:r>
      <w:proofErr w:type="spellEnd"/>
      <w:r w:rsidRPr="00033EA3">
        <w:rPr>
          <w:rFonts w:ascii="Times New Roman" w:hAnsi="Times New Roman"/>
        </w:rPr>
        <w:t xml:space="preserve"> Officials who will determine whether the affected Round may be re-started (in their sole and absolute discretion): broken rim, bent rim, torn net, defective ball, lighting failure, and/or power outage. </w:t>
      </w:r>
      <w:r w:rsidRPr="00033EA3">
        <w:rPr>
          <w:rFonts w:ascii="Times New Roman" w:hAnsi="Times New Roman"/>
          <w:bCs/>
        </w:rPr>
        <w:t xml:space="preserve">All Rounds will be video recorded by </w:t>
      </w:r>
      <w:proofErr w:type="spellStart"/>
      <w:r w:rsidRPr="00033EA3">
        <w:rPr>
          <w:rFonts w:ascii="Times New Roman" w:hAnsi="Times New Roman"/>
          <w:bCs/>
        </w:rPr>
        <w:t>Huupe</w:t>
      </w:r>
      <w:proofErr w:type="spellEnd"/>
      <w:r w:rsidRPr="00033EA3">
        <w:rPr>
          <w:rFonts w:ascii="Times New Roman" w:hAnsi="Times New Roman"/>
          <w:bCs/>
        </w:rPr>
        <w:t xml:space="preserve"> Officials. </w:t>
      </w:r>
      <w:r w:rsidRPr="00033EA3">
        <w:rPr>
          <w:rFonts w:ascii="Times New Roman" w:hAnsi="Times New Roman"/>
        </w:rPr>
        <w:t xml:space="preserve">Sponsor and </w:t>
      </w:r>
      <w:proofErr w:type="spellStart"/>
      <w:r w:rsidRPr="00033EA3">
        <w:rPr>
          <w:rFonts w:ascii="Times New Roman" w:hAnsi="Times New Roman"/>
        </w:rPr>
        <w:t>Huupe</w:t>
      </w:r>
      <w:proofErr w:type="spellEnd"/>
      <w:r w:rsidRPr="00033EA3">
        <w:rPr>
          <w:rFonts w:ascii="Times New Roman" w:hAnsi="Times New Roman"/>
        </w:rPr>
        <w:t xml:space="preserve"> Officials may use video replay, frame-by-frame analysis, or any available recording technology to verify or overturn preliminary scoring determinations.</w:t>
      </w:r>
    </w:p>
    <w:p w:rsidR="0041177D" w:rsidRPr="00033EA3" w:rsidRDefault="0041177D" w:rsidP="0041177D">
      <w:pPr>
        <w:pStyle w:val="ListParagraph"/>
        <w:spacing w:line="240" w:lineRule="auto"/>
        <w:ind w:left="0"/>
        <w:jc w:val="both"/>
        <w:rPr>
          <w:rFonts w:ascii="Times New Roman" w:hAnsi="Times New Roman"/>
          <w:bCs/>
        </w:rPr>
      </w:pPr>
    </w:p>
    <w:p w:rsidR="0041177D" w:rsidRPr="00033EA3" w:rsidRDefault="0041177D" w:rsidP="0041177D">
      <w:pPr>
        <w:pStyle w:val="ListParagraph"/>
        <w:numPr>
          <w:ilvl w:val="0"/>
          <w:numId w:val="3"/>
        </w:numPr>
        <w:spacing w:after="0" w:line="240" w:lineRule="auto"/>
        <w:jc w:val="both"/>
        <w:rPr>
          <w:rFonts w:ascii="Times New Roman" w:hAnsi="Times New Roman"/>
          <w:bCs/>
        </w:rPr>
      </w:pPr>
      <w:r w:rsidRPr="00033EA3">
        <w:rPr>
          <w:rFonts w:ascii="Times New Roman" w:hAnsi="Times New Roman"/>
          <w:bCs/>
        </w:rPr>
        <w:t xml:space="preserve">The Contest Hoop is </w:t>
      </w:r>
      <w:r w:rsidRPr="00033EA3">
        <w:rPr>
          <w:rFonts w:ascii="Times New Roman" w:hAnsi="Times New Roman"/>
        </w:rPr>
        <w:t>ten (10) feet</w:t>
      </w:r>
      <w:r w:rsidRPr="00033EA3">
        <w:rPr>
          <w:rFonts w:ascii="Times New Roman" w:hAnsi="Times New Roman"/>
          <w:bCs/>
        </w:rPr>
        <w:t xml:space="preserve"> from the playing surface to the top of the rim.</w:t>
      </w:r>
    </w:p>
    <w:p w:rsidR="0041177D" w:rsidRPr="00033EA3" w:rsidRDefault="0041177D" w:rsidP="0041177D">
      <w:pPr>
        <w:pStyle w:val="ListParagraph"/>
        <w:numPr>
          <w:ilvl w:val="0"/>
          <w:numId w:val="3"/>
        </w:numPr>
        <w:spacing w:after="0" w:line="240" w:lineRule="auto"/>
        <w:jc w:val="both"/>
        <w:rPr>
          <w:rFonts w:ascii="Times New Roman" w:hAnsi="Times New Roman"/>
          <w:bCs/>
        </w:rPr>
      </w:pPr>
      <w:r w:rsidRPr="00033EA3">
        <w:rPr>
          <w:rFonts w:ascii="Times New Roman" w:hAnsi="Times New Roman"/>
          <w:bCs/>
        </w:rPr>
        <w:t xml:space="preserve">The Contest Hoop rim has an inside diameter of </w:t>
      </w:r>
      <w:r w:rsidRPr="00033EA3">
        <w:rPr>
          <w:rFonts w:ascii="Times New Roman" w:hAnsi="Times New Roman"/>
        </w:rPr>
        <w:t>eighteen (18) inches which is a circumference of approximately fifty-six point five (56.5) inches.</w:t>
      </w:r>
    </w:p>
    <w:p w:rsidR="0041177D" w:rsidRPr="00033EA3" w:rsidRDefault="0041177D" w:rsidP="0041177D">
      <w:pPr>
        <w:pStyle w:val="ListParagraph"/>
        <w:numPr>
          <w:ilvl w:val="0"/>
          <w:numId w:val="3"/>
        </w:numPr>
        <w:spacing w:after="0" w:line="240" w:lineRule="auto"/>
        <w:jc w:val="both"/>
        <w:rPr>
          <w:rFonts w:ascii="Times New Roman" w:hAnsi="Times New Roman"/>
          <w:bCs/>
        </w:rPr>
      </w:pPr>
      <w:r w:rsidRPr="00033EA3">
        <w:rPr>
          <w:rFonts w:ascii="Times New Roman" w:hAnsi="Times New Roman"/>
          <w:bCs/>
        </w:rPr>
        <w:t xml:space="preserve">The distance from the Contest Hoop and each Zone demarcation is based on </w:t>
      </w:r>
      <w:r w:rsidRPr="00033EA3">
        <w:rPr>
          <w:rFonts w:ascii="Times New Roman" w:hAnsi="Times New Roman"/>
        </w:rPr>
        <w:t>NBA standards</w:t>
      </w:r>
      <w:r w:rsidRPr="00033EA3">
        <w:rPr>
          <w:rFonts w:ascii="Times New Roman" w:hAnsi="Times New Roman"/>
          <w:bCs/>
        </w:rPr>
        <w:t xml:space="preserve">. Each corner Zone is </w:t>
      </w:r>
      <w:r w:rsidRPr="00033EA3">
        <w:rPr>
          <w:rFonts w:ascii="Times New Roman" w:hAnsi="Times New Roman"/>
        </w:rPr>
        <w:t>twenty-two (22) feet</w:t>
      </w:r>
      <w:r w:rsidRPr="00033EA3">
        <w:rPr>
          <w:rFonts w:ascii="Times New Roman" w:hAnsi="Times New Roman"/>
          <w:bCs/>
        </w:rPr>
        <w:t xml:space="preserve"> from the Contest Hoop and the top of the key Zone is </w:t>
      </w:r>
      <w:r w:rsidRPr="00033EA3">
        <w:rPr>
          <w:rFonts w:ascii="Times New Roman" w:hAnsi="Times New Roman"/>
        </w:rPr>
        <w:t>twenty-three feet and nine inches (23’ 9”)</w:t>
      </w:r>
      <w:r w:rsidRPr="00033EA3">
        <w:rPr>
          <w:rFonts w:ascii="Times New Roman" w:hAnsi="Times New Roman"/>
          <w:bCs/>
        </w:rPr>
        <w:t xml:space="preserve"> from the Contest Hoop.</w:t>
      </w:r>
    </w:p>
    <w:p w:rsidR="0041177D" w:rsidRPr="00B24CFB" w:rsidRDefault="0041177D" w:rsidP="0041177D">
      <w:pPr>
        <w:pStyle w:val="ListParagraph"/>
        <w:spacing w:line="240" w:lineRule="auto"/>
        <w:ind w:left="0"/>
        <w:jc w:val="both"/>
        <w:rPr>
          <w:rFonts w:ascii="Times New Roman" w:hAnsi="Times New Roman"/>
          <w:bCs/>
        </w:rPr>
      </w:pPr>
    </w:p>
    <w:p w:rsidR="0041177D" w:rsidRPr="00080808" w:rsidRDefault="0041177D" w:rsidP="0041177D">
      <w:pPr>
        <w:pStyle w:val="ListParagraph"/>
        <w:numPr>
          <w:ilvl w:val="0"/>
          <w:numId w:val="1"/>
        </w:numPr>
        <w:spacing w:after="0" w:line="240" w:lineRule="auto"/>
        <w:ind w:left="0"/>
        <w:jc w:val="both"/>
        <w:rPr>
          <w:rFonts w:ascii="Times New Roman" w:hAnsi="Times New Roman"/>
          <w:bCs/>
        </w:rPr>
      </w:pPr>
      <w:r w:rsidRPr="00080808">
        <w:rPr>
          <w:rFonts w:ascii="Times New Roman" w:hAnsi="Times New Roman"/>
          <w:b/>
        </w:rPr>
        <w:t xml:space="preserve">Round Requirements: </w:t>
      </w:r>
    </w:p>
    <w:p w:rsidR="0041177D" w:rsidRPr="00FA0289" w:rsidRDefault="0041177D" w:rsidP="0041177D">
      <w:pPr>
        <w:spacing w:line="240" w:lineRule="auto"/>
        <w:jc w:val="both"/>
        <w:rPr>
          <w:rFonts w:ascii="Times New Roman" w:hAnsi="Times New Roman"/>
        </w:rPr>
      </w:pPr>
      <w:r w:rsidRPr="00901D4F">
        <w:rPr>
          <w:rFonts w:ascii="Times New Roman" w:hAnsi="Times New Roman"/>
          <w:b/>
        </w:rPr>
        <w:t xml:space="preserve">Each </w:t>
      </w:r>
      <w:r>
        <w:rPr>
          <w:rFonts w:ascii="Times New Roman" w:hAnsi="Times New Roman"/>
          <w:b/>
          <w:bCs/>
        </w:rPr>
        <w:t>E</w:t>
      </w:r>
      <w:r w:rsidRPr="00ED6B91">
        <w:rPr>
          <w:rFonts w:ascii="Times New Roman" w:hAnsi="Times New Roman"/>
          <w:b/>
          <w:bCs/>
        </w:rPr>
        <w:t xml:space="preserve">ligible </w:t>
      </w:r>
      <w:r>
        <w:rPr>
          <w:rFonts w:ascii="Times New Roman" w:hAnsi="Times New Roman"/>
          <w:b/>
          <w:bCs/>
        </w:rPr>
        <w:t>Participant</w:t>
      </w:r>
      <w:r w:rsidRPr="00901D4F">
        <w:rPr>
          <w:rFonts w:ascii="Times New Roman" w:hAnsi="Times New Roman"/>
          <w:b/>
        </w:rPr>
        <w:t xml:space="preserve"> will </w:t>
      </w:r>
      <w:r w:rsidRPr="00ED6B91">
        <w:rPr>
          <w:rFonts w:ascii="Times New Roman" w:hAnsi="Times New Roman"/>
          <w:b/>
          <w:bCs/>
        </w:rPr>
        <w:t xml:space="preserve">receive exactly </w:t>
      </w:r>
      <w:r w:rsidRPr="00901D4F">
        <w:rPr>
          <w:rFonts w:ascii="Times New Roman" w:hAnsi="Times New Roman"/>
          <w:b/>
        </w:rPr>
        <w:t xml:space="preserve">five (5) </w:t>
      </w:r>
      <w:r w:rsidRPr="00ED6B91">
        <w:rPr>
          <w:rFonts w:ascii="Times New Roman" w:hAnsi="Times New Roman"/>
          <w:b/>
          <w:bCs/>
        </w:rPr>
        <w:t>Contest Balls at</w:t>
      </w:r>
      <w:r w:rsidRPr="00901D4F">
        <w:rPr>
          <w:rFonts w:ascii="Times New Roman" w:hAnsi="Times New Roman"/>
          <w:b/>
        </w:rPr>
        <w:t xml:space="preserve"> each of the five (5) Zones </w:t>
      </w:r>
      <w:r w:rsidRPr="00ED6B91">
        <w:rPr>
          <w:rFonts w:ascii="Times New Roman" w:hAnsi="Times New Roman"/>
          <w:b/>
          <w:bCs/>
        </w:rPr>
        <w:t xml:space="preserve">for a maximum of twenty-five (25) shot attempts </w:t>
      </w:r>
      <w:r w:rsidRPr="00901D4F">
        <w:rPr>
          <w:rFonts w:ascii="Times New Roman" w:hAnsi="Times New Roman"/>
          <w:b/>
        </w:rPr>
        <w:t xml:space="preserve">within sixty seconds (:60) as deemed by the </w:t>
      </w:r>
      <w:proofErr w:type="spellStart"/>
      <w:r w:rsidRPr="00901D4F">
        <w:rPr>
          <w:rFonts w:ascii="Times New Roman" w:hAnsi="Times New Roman"/>
          <w:b/>
        </w:rPr>
        <w:t>Huupe</w:t>
      </w:r>
      <w:proofErr w:type="spellEnd"/>
      <w:r w:rsidRPr="00901D4F">
        <w:rPr>
          <w:rFonts w:ascii="Times New Roman" w:hAnsi="Times New Roman"/>
          <w:b/>
        </w:rPr>
        <w:t xml:space="preserve"> Officials’ timekeeper(s). </w:t>
      </w:r>
      <w:r>
        <w:rPr>
          <w:rFonts w:ascii="Times New Roman" w:hAnsi="Times New Roman"/>
          <w:b/>
          <w:bCs/>
        </w:rPr>
        <w:t>Eligible Participants</w:t>
      </w:r>
      <w:r w:rsidRPr="00ED6B91">
        <w:rPr>
          <w:rFonts w:ascii="Times New Roman" w:hAnsi="Times New Roman"/>
          <w:b/>
          <w:bCs/>
        </w:rPr>
        <w:t xml:space="preserve"> must shoot</w:t>
      </w:r>
      <w:r w:rsidRPr="00901D4F">
        <w:rPr>
          <w:rFonts w:ascii="Times New Roman" w:hAnsi="Times New Roman"/>
          <w:b/>
        </w:rPr>
        <w:t xml:space="preserve"> each </w:t>
      </w:r>
      <w:r w:rsidRPr="00ED6B91">
        <w:rPr>
          <w:rFonts w:ascii="Times New Roman" w:hAnsi="Times New Roman"/>
          <w:b/>
          <w:bCs/>
        </w:rPr>
        <w:t xml:space="preserve">Contest Ball one at a time, and </w:t>
      </w:r>
      <w:r>
        <w:rPr>
          <w:rFonts w:ascii="Times New Roman" w:hAnsi="Times New Roman"/>
          <w:b/>
          <w:bCs/>
        </w:rPr>
        <w:t>Eligible Participants</w:t>
      </w:r>
      <w:r w:rsidRPr="00ED6B91">
        <w:rPr>
          <w:rFonts w:ascii="Times New Roman" w:hAnsi="Times New Roman"/>
          <w:b/>
          <w:bCs/>
        </w:rPr>
        <w:t xml:space="preserve"> will</w:t>
      </w:r>
      <w:r w:rsidRPr="00901D4F">
        <w:rPr>
          <w:rFonts w:ascii="Times New Roman" w:hAnsi="Times New Roman"/>
          <w:b/>
        </w:rPr>
        <w:t xml:space="preserve"> be </w:t>
      </w:r>
      <w:r w:rsidRPr="00ED6B91">
        <w:rPr>
          <w:rFonts w:ascii="Times New Roman" w:hAnsi="Times New Roman"/>
          <w:b/>
          <w:bCs/>
        </w:rPr>
        <w:t>allowed</w:t>
      </w:r>
      <w:r w:rsidRPr="00901D4F">
        <w:rPr>
          <w:rFonts w:ascii="Times New Roman" w:hAnsi="Times New Roman"/>
          <w:b/>
        </w:rPr>
        <w:t xml:space="preserve"> only </w:t>
      </w:r>
      <w:r w:rsidRPr="00ED6B91">
        <w:rPr>
          <w:rFonts w:ascii="Times New Roman" w:hAnsi="Times New Roman"/>
          <w:b/>
          <w:bCs/>
        </w:rPr>
        <w:t>one (1) attempt per Contest Ball.</w:t>
      </w:r>
      <w:r w:rsidRPr="00901D4F">
        <w:rPr>
          <w:rFonts w:ascii="Times New Roman" w:hAnsi="Times New Roman"/>
          <w:b/>
        </w:rPr>
        <w:t xml:space="preserve"> </w:t>
      </w:r>
      <w:r w:rsidRPr="00FA0289">
        <w:rPr>
          <w:rFonts w:ascii="Times New Roman" w:hAnsi="Times New Roman"/>
          <w:bCs/>
        </w:rPr>
        <w:t>If a</w:t>
      </w:r>
      <w:r>
        <w:rPr>
          <w:rFonts w:ascii="Times New Roman" w:hAnsi="Times New Roman"/>
          <w:bCs/>
        </w:rPr>
        <w:t>n</w:t>
      </w:r>
      <w:r w:rsidRPr="00FA0289">
        <w:rPr>
          <w:rFonts w:ascii="Times New Roman" w:hAnsi="Times New Roman"/>
          <w:bCs/>
        </w:rPr>
        <w:t xml:space="preserve"> </w:t>
      </w:r>
      <w:r w:rsidRPr="00183A41">
        <w:rPr>
          <w:rFonts w:ascii="Times New Roman" w:hAnsi="Times New Roman"/>
          <w:bCs/>
        </w:rPr>
        <w:t>Eligible Participant</w:t>
      </w:r>
      <w:r>
        <w:rPr>
          <w:rFonts w:ascii="Times New Roman" w:hAnsi="Times New Roman"/>
          <w:bCs/>
        </w:rPr>
        <w:t>’s</w:t>
      </w:r>
      <w:r w:rsidRPr="00183A41">
        <w:rPr>
          <w:rFonts w:ascii="Times New Roman" w:hAnsi="Times New Roman"/>
          <w:bCs/>
        </w:rPr>
        <w:t xml:space="preserve"> </w:t>
      </w:r>
      <w:r w:rsidRPr="00FA0289">
        <w:rPr>
          <w:rFonts w:ascii="Times New Roman" w:hAnsi="Times New Roman"/>
          <w:bCs/>
        </w:rPr>
        <w:t xml:space="preserve">foot touches the painted </w:t>
      </w:r>
      <w:r w:rsidRPr="00FA0289">
        <w:rPr>
          <w:rFonts w:ascii="Times New Roman" w:hAnsi="Times New Roman"/>
        </w:rPr>
        <w:t xml:space="preserve">three-point </w:t>
      </w:r>
      <w:r w:rsidRPr="00FA0289">
        <w:rPr>
          <w:rFonts w:ascii="Times New Roman" w:hAnsi="Times New Roman"/>
          <w:bCs/>
        </w:rPr>
        <w:t xml:space="preserve">line when </w:t>
      </w:r>
      <w:r>
        <w:rPr>
          <w:rFonts w:ascii="Times New Roman" w:hAnsi="Times New Roman"/>
          <w:bCs/>
        </w:rPr>
        <w:t>they</w:t>
      </w:r>
      <w:r w:rsidRPr="00FA0289">
        <w:rPr>
          <w:rFonts w:ascii="Times New Roman" w:hAnsi="Times New Roman"/>
          <w:bCs/>
        </w:rPr>
        <w:t xml:space="preserve"> elevat</w:t>
      </w:r>
      <w:r>
        <w:rPr>
          <w:rFonts w:ascii="Times New Roman" w:hAnsi="Times New Roman"/>
          <w:bCs/>
        </w:rPr>
        <w:t>e</w:t>
      </w:r>
      <w:r w:rsidRPr="00FA0289">
        <w:rPr>
          <w:rFonts w:ascii="Times New Roman" w:hAnsi="Times New Roman"/>
          <w:bCs/>
        </w:rPr>
        <w:t xml:space="preserve"> to shoot, </w:t>
      </w:r>
      <w:r>
        <w:rPr>
          <w:rFonts w:ascii="Times New Roman" w:hAnsi="Times New Roman"/>
          <w:bCs/>
        </w:rPr>
        <w:t>any resulting</w:t>
      </w:r>
      <w:r w:rsidRPr="00FA0289">
        <w:rPr>
          <w:rFonts w:ascii="Times New Roman" w:hAnsi="Times New Roman"/>
          <w:bCs/>
        </w:rPr>
        <w:t xml:space="preserve"> basket </w:t>
      </w:r>
      <w:r>
        <w:rPr>
          <w:rFonts w:ascii="Times New Roman" w:hAnsi="Times New Roman"/>
          <w:bCs/>
        </w:rPr>
        <w:t xml:space="preserve">for such shot </w:t>
      </w:r>
      <w:r w:rsidRPr="00FA0289">
        <w:rPr>
          <w:rFonts w:ascii="Times New Roman" w:hAnsi="Times New Roman"/>
          <w:bCs/>
        </w:rPr>
        <w:t xml:space="preserve">is not considered a Shot Made. Once the Contest Ball is successfully released in the air, where the </w:t>
      </w:r>
      <w:r w:rsidRPr="00183A41">
        <w:rPr>
          <w:rFonts w:ascii="Times New Roman" w:hAnsi="Times New Roman"/>
          <w:bCs/>
        </w:rPr>
        <w:t>Eligible Participant</w:t>
      </w:r>
      <w:r>
        <w:rPr>
          <w:rFonts w:ascii="Times New Roman" w:hAnsi="Times New Roman"/>
          <w:bCs/>
        </w:rPr>
        <w:t xml:space="preserve"> </w:t>
      </w:r>
      <w:r w:rsidRPr="00FA0289">
        <w:rPr>
          <w:rFonts w:ascii="Times New Roman" w:hAnsi="Times New Roman"/>
          <w:bCs/>
        </w:rPr>
        <w:t xml:space="preserve">lands or steps afterward does not affect the three-point designation and can be considered a Shot Made if the Contest Ball completely passes through the hoop (subject to verification). </w:t>
      </w:r>
      <w:r w:rsidRPr="00AB2670">
        <w:rPr>
          <w:rFonts w:ascii="Times New Roman" w:hAnsi="Times New Roman"/>
          <w:bCs/>
        </w:rPr>
        <w:t>Eligible Participant</w:t>
      </w:r>
      <w:r w:rsidRPr="00FA0289">
        <w:rPr>
          <w:rFonts w:ascii="Times New Roman" w:hAnsi="Times New Roman"/>
        </w:rPr>
        <w:t xml:space="preserve">s will be allowed only one (1) attempt per basketball for a maximum of five (5) shots per Zone. </w:t>
      </w:r>
      <w:r w:rsidRPr="00183A41">
        <w:rPr>
          <w:rFonts w:ascii="Times New Roman" w:hAnsi="Times New Roman"/>
          <w:bCs/>
        </w:rPr>
        <w:t>Eligible Participant</w:t>
      </w:r>
      <w:r w:rsidRPr="00FA0289">
        <w:rPr>
          <w:rFonts w:ascii="Times New Roman" w:hAnsi="Times New Roman"/>
          <w:bCs/>
        </w:rPr>
        <w:t>s are expected to warm up on their own time</w:t>
      </w:r>
      <w:r>
        <w:rPr>
          <w:rFonts w:ascii="Times New Roman" w:hAnsi="Times New Roman"/>
          <w:bCs/>
        </w:rPr>
        <w:t xml:space="preserve"> outside of the facility where the Contest is held</w:t>
      </w:r>
      <w:r w:rsidRPr="00FA0289">
        <w:rPr>
          <w:rFonts w:ascii="Times New Roman" w:hAnsi="Times New Roman"/>
          <w:bCs/>
        </w:rPr>
        <w:t>. No practice throws will be accommodated.</w:t>
      </w:r>
      <w:r w:rsidRPr="00FA0289" w:rsidDel="00B03875">
        <w:rPr>
          <w:rFonts w:ascii="Times New Roman" w:hAnsi="Times New Roman"/>
          <w:bCs/>
        </w:rPr>
        <w:t xml:space="preserve"> </w:t>
      </w:r>
    </w:p>
    <w:p w:rsidR="0041177D" w:rsidRPr="00B24CFB" w:rsidRDefault="0041177D" w:rsidP="0041177D">
      <w:pPr>
        <w:pStyle w:val="ListParagraph"/>
        <w:numPr>
          <w:ilvl w:val="0"/>
          <w:numId w:val="2"/>
        </w:numPr>
        <w:spacing w:after="0" w:line="240" w:lineRule="auto"/>
        <w:jc w:val="both"/>
        <w:rPr>
          <w:rFonts w:ascii="Times New Roman" w:hAnsi="Times New Roman"/>
          <w:bCs/>
        </w:rPr>
      </w:pPr>
      <w:proofErr w:type="spellStart"/>
      <w:r w:rsidRPr="00FA0289">
        <w:rPr>
          <w:rFonts w:ascii="Times New Roman" w:hAnsi="Times New Roman"/>
          <w:bCs/>
        </w:rPr>
        <w:lastRenderedPageBreak/>
        <w:t>Huupe</w:t>
      </w:r>
      <w:proofErr w:type="spellEnd"/>
      <w:r w:rsidRPr="00FA0289">
        <w:rPr>
          <w:rFonts w:ascii="Times New Roman" w:hAnsi="Times New Roman"/>
          <w:bCs/>
        </w:rPr>
        <w:t xml:space="preserve"> Official’s whistle or buzzer</w:t>
      </w:r>
      <w:r w:rsidRPr="00080808">
        <w:rPr>
          <w:rFonts w:ascii="Times New Roman" w:hAnsi="Times New Roman"/>
          <w:bCs/>
        </w:rPr>
        <w:t xml:space="preserve"> will be deemed as the</w:t>
      </w:r>
      <w:r w:rsidRPr="00B24CFB">
        <w:rPr>
          <w:rFonts w:ascii="Times New Roman" w:hAnsi="Times New Roman"/>
          <w:bCs/>
        </w:rPr>
        <w:t xml:space="preserve"> official start of the </w:t>
      </w:r>
      <w:proofErr w:type="spellStart"/>
      <w:r w:rsidRPr="00B24CFB">
        <w:rPr>
          <w:rFonts w:ascii="Times New Roman" w:hAnsi="Times New Roman"/>
          <w:bCs/>
        </w:rPr>
        <w:t>Huupe</w:t>
      </w:r>
      <w:proofErr w:type="spellEnd"/>
      <w:r w:rsidRPr="00B24CFB">
        <w:rPr>
          <w:rFonts w:ascii="Times New Roman" w:hAnsi="Times New Roman"/>
          <w:bCs/>
        </w:rPr>
        <w:t xml:space="preserve"> Official’s timers for the maximum sixty second (:60) time per Round. A</w:t>
      </w:r>
      <w:r>
        <w:rPr>
          <w:rFonts w:ascii="Times New Roman" w:hAnsi="Times New Roman"/>
          <w:bCs/>
        </w:rPr>
        <w:t>n</w:t>
      </w:r>
      <w:r w:rsidRPr="00B24CFB">
        <w:rPr>
          <w:rFonts w:ascii="Times New Roman" w:hAnsi="Times New Roman"/>
          <w:bCs/>
        </w:rPr>
        <w:t xml:space="preserve"> </w:t>
      </w:r>
      <w:r w:rsidRPr="00183A41">
        <w:rPr>
          <w:rFonts w:ascii="Times New Roman" w:hAnsi="Times New Roman"/>
          <w:bCs/>
        </w:rPr>
        <w:t>Eligible Participant</w:t>
      </w:r>
      <w:r>
        <w:rPr>
          <w:rFonts w:ascii="Times New Roman" w:hAnsi="Times New Roman"/>
          <w:bCs/>
        </w:rPr>
        <w:t>’s</w:t>
      </w:r>
      <w:r w:rsidRPr="00183A41">
        <w:rPr>
          <w:rFonts w:ascii="Times New Roman" w:hAnsi="Times New Roman"/>
          <w:bCs/>
        </w:rPr>
        <w:t xml:space="preserve"> </w:t>
      </w:r>
      <w:r w:rsidRPr="00B24CFB">
        <w:rPr>
          <w:rFonts w:ascii="Times New Roman" w:hAnsi="Times New Roman"/>
          <w:bCs/>
        </w:rPr>
        <w:t>first release of the Contest Ball is not considered the ‘start’</w:t>
      </w:r>
      <w:r>
        <w:rPr>
          <w:rFonts w:ascii="Times New Roman" w:hAnsi="Times New Roman"/>
          <w:bCs/>
        </w:rPr>
        <w:t xml:space="preserve"> of the Round unless the whistle or buzzer has sounded</w:t>
      </w:r>
      <w:r w:rsidRPr="00B24CFB">
        <w:rPr>
          <w:rFonts w:ascii="Times New Roman" w:hAnsi="Times New Roman"/>
          <w:bCs/>
        </w:rPr>
        <w:t>.</w:t>
      </w:r>
    </w:p>
    <w:p w:rsidR="0041177D" w:rsidRPr="00B24CFB" w:rsidRDefault="0041177D" w:rsidP="0041177D">
      <w:pPr>
        <w:pStyle w:val="ListParagraph"/>
        <w:numPr>
          <w:ilvl w:val="0"/>
          <w:numId w:val="2"/>
        </w:numPr>
        <w:spacing w:after="0" w:line="240" w:lineRule="auto"/>
        <w:jc w:val="both"/>
        <w:rPr>
          <w:rFonts w:ascii="Times New Roman" w:hAnsi="Times New Roman"/>
          <w:bCs/>
        </w:rPr>
      </w:pPr>
      <w:r w:rsidRPr="00B24CFB">
        <w:rPr>
          <w:rFonts w:ascii="Times New Roman" w:hAnsi="Times New Roman"/>
          <w:bCs/>
        </w:rPr>
        <w:t xml:space="preserve">Each </w:t>
      </w:r>
      <w:r w:rsidRPr="00183A41">
        <w:rPr>
          <w:rFonts w:ascii="Times New Roman" w:hAnsi="Times New Roman"/>
          <w:bCs/>
        </w:rPr>
        <w:t>Eligible Participant</w:t>
      </w:r>
      <w:r>
        <w:rPr>
          <w:rFonts w:ascii="Times New Roman" w:hAnsi="Times New Roman"/>
          <w:bCs/>
        </w:rPr>
        <w:t xml:space="preserve"> </w:t>
      </w:r>
      <w:r w:rsidRPr="00B24CFB">
        <w:rPr>
          <w:rFonts w:ascii="Times New Roman" w:hAnsi="Times New Roman"/>
          <w:bCs/>
        </w:rPr>
        <w:t xml:space="preserve">will start their Round </w:t>
      </w:r>
      <w:r>
        <w:rPr>
          <w:rFonts w:ascii="Times New Roman" w:hAnsi="Times New Roman"/>
          <w:bCs/>
        </w:rPr>
        <w:t xml:space="preserve">on the basketball court at a specific corner designated by </w:t>
      </w:r>
      <w:proofErr w:type="spellStart"/>
      <w:r>
        <w:rPr>
          <w:rFonts w:ascii="Times New Roman" w:hAnsi="Times New Roman"/>
          <w:bCs/>
        </w:rPr>
        <w:t>Huupe</w:t>
      </w:r>
      <w:proofErr w:type="spellEnd"/>
      <w:r>
        <w:rPr>
          <w:rFonts w:ascii="Times New Roman" w:hAnsi="Times New Roman"/>
          <w:bCs/>
        </w:rPr>
        <w:t xml:space="preserve"> Officials, shoot a maximum of five (5) Contest Balls at each of the five (5) Zones moving sequentially along the arc (corner, wing, and top of the arc,), and finish at the opposite corner. </w:t>
      </w:r>
    </w:p>
    <w:p w:rsidR="0041177D" w:rsidRPr="00B24CFB" w:rsidRDefault="0041177D" w:rsidP="0041177D">
      <w:pPr>
        <w:pStyle w:val="ListParagraph"/>
        <w:numPr>
          <w:ilvl w:val="0"/>
          <w:numId w:val="2"/>
        </w:numPr>
        <w:spacing w:after="0" w:line="240" w:lineRule="auto"/>
        <w:jc w:val="both"/>
        <w:rPr>
          <w:rFonts w:ascii="Times New Roman" w:hAnsi="Times New Roman"/>
          <w:bCs/>
        </w:rPr>
      </w:pPr>
      <w:r w:rsidRPr="00B24CFB">
        <w:rPr>
          <w:rFonts w:ascii="Times New Roman" w:hAnsi="Times New Roman"/>
          <w:bCs/>
        </w:rPr>
        <w:t xml:space="preserve">The sixty-second (:60) time requirement includes the time it takes for </w:t>
      </w:r>
      <w:r w:rsidRPr="00183A41">
        <w:rPr>
          <w:rFonts w:ascii="Times New Roman" w:hAnsi="Times New Roman"/>
          <w:bCs/>
        </w:rPr>
        <w:t>Eligible Participant</w:t>
      </w:r>
      <w:r>
        <w:rPr>
          <w:rFonts w:ascii="Times New Roman" w:hAnsi="Times New Roman"/>
          <w:bCs/>
        </w:rPr>
        <w:t>s</w:t>
      </w:r>
      <w:r w:rsidRPr="00B24CFB">
        <w:rPr>
          <w:rFonts w:ascii="Times New Roman" w:hAnsi="Times New Roman"/>
          <w:bCs/>
        </w:rPr>
        <w:t xml:space="preserve"> to move</w:t>
      </w:r>
      <w:r w:rsidRPr="00ED6B91">
        <w:rPr>
          <w:rFonts w:ascii="Times New Roman" w:hAnsi="Times New Roman"/>
          <w:bCs/>
        </w:rPr>
        <w:t xml:space="preserve"> sequentially</w:t>
      </w:r>
      <w:r w:rsidRPr="00B24CFB">
        <w:rPr>
          <w:rFonts w:ascii="Times New Roman" w:hAnsi="Times New Roman"/>
          <w:bCs/>
        </w:rPr>
        <w:t xml:space="preserve"> from one Zone to another in addition to completing twenty-five (25) shots in total. Once five (5) shots are completed in each Zone (whether successful or not), </w:t>
      </w:r>
      <w:r>
        <w:rPr>
          <w:rFonts w:ascii="Times New Roman" w:hAnsi="Times New Roman"/>
          <w:bCs/>
        </w:rPr>
        <w:t xml:space="preserve">the </w:t>
      </w:r>
      <w:r w:rsidRPr="00183A41">
        <w:rPr>
          <w:rFonts w:ascii="Times New Roman" w:hAnsi="Times New Roman"/>
          <w:bCs/>
        </w:rPr>
        <w:t>Eligible Participant</w:t>
      </w:r>
      <w:r w:rsidRPr="00D476E5">
        <w:rPr>
          <w:rFonts w:ascii="Times New Roman" w:hAnsi="Times New Roman"/>
        </w:rPr>
        <w:t xml:space="preserve"> </w:t>
      </w:r>
      <w:r w:rsidRPr="00B24CFB">
        <w:rPr>
          <w:rFonts w:ascii="Times New Roman" w:hAnsi="Times New Roman"/>
          <w:bCs/>
        </w:rPr>
        <w:t>should immediately and quickly move to the next Zone in the order stated above.</w:t>
      </w:r>
    </w:p>
    <w:p w:rsidR="0041177D" w:rsidRPr="00ED6B91" w:rsidRDefault="0041177D" w:rsidP="0041177D">
      <w:pPr>
        <w:pStyle w:val="ListParagraph"/>
        <w:numPr>
          <w:ilvl w:val="0"/>
          <w:numId w:val="2"/>
        </w:numPr>
        <w:spacing w:after="0" w:line="240" w:lineRule="auto"/>
        <w:jc w:val="both"/>
        <w:rPr>
          <w:rFonts w:ascii="Times New Roman" w:hAnsi="Times New Roman"/>
          <w:bCs/>
        </w:rPr>
      </w:pPr>
      <w:r w:rsidRPr="00ED6B91">
        <w:rPr>
          <w:rFonts w:ascii="Times New Roman" w:eastAsia="Aptos" w:hAnsi="Times New Roman"/>
        </w:rPr>
        <w:t xml:space="preserve">If a Contest Ball is deemed to be in a </w:t>
      </w:r>
      <w:r>
        <w:rPr>
          <w:rFonts w:ascii="Times New Roman" w:eastAsia="Aptos" w:hAnsi="Times New Roman"/>
        </w:rPr>
        <w:t>Eligible Participant</w:t>
      </w:r>
      <w:r w:rsidRPr="00ED6B91">
        <w:rPr>
          <w:rFonts w:ascii="Times New Roman" w:eastAsia="Aptos" w:hAnsi="Times New Roman"/>
        </w:rPr>
        <w:t xml:space="preserve">’s hands (or touching any part of the hand or body) as the </w:t>
      </w:r>
      <w:r w:rsidRPr="00ED6B91">
        <w:rPr>
          <w:rFonts w:ascii="Times New Roman" w:hAnsi="Times New Roman"/>
          <w:bCs/>
        </w:rPr>
        <w:t>whistle or buzzer</w:t>
      </w:r>
      <w:r w:rsidRPr="00ED6B91">
        <w:rPr>
          <w:rFonts w:ascii="Times New Roman" w:eastAsia="Aptos" w:hAnsi="Times New Roman"/>
        </w:rPr>
        <w:t xml:space="preserve"> sounds, the shot would not count.</w:t>
      </w:r>
    </w:p>
    <w:p w:rsidR="0041177D" w:rsidRPr="00B24CFB" w:rsidRDefault="0041177D" w:rsidP="0041177D">
      <w:pPr>
        <w:pStyle w:val="ListParagraph"/>
        <w:numPr>
          <w:ilvl w:val="0"/>
          <w:numId w:val="2"/>
        </w:numPr>
        <w:spacing w:after="0" w:line="240" w:lineRule="auto"/>
        <w:jc w:val="both"/>
        <w:rPr>
          <w:rFonts w:ascii="Times New Roman" w:hAnsi="Times New Roman"/>
          <w:bCs/>
        </w:rPr>
      </w:pPr>
      <w:r w:rsidRPr="00183A41">
        <w:rPr>
          <w:rFonts w:ascii="Times New Roman" w:hAnsi="Times New Roman"/>
          <w:bCs/>
        </w:rPr>
        <w:t>Eligible Participant</w:t>
      </w:r>
      <w:r>
        <w:rPr>
          <w:rFonts w:ascii="Times New Roman" w:hAnsi="Times New Roman"/>
          <w:bCs/>
        </w:rPr>
        <w:t>s</w:t>
      </w:r>
      <w:r w:rsidRPr="00183A41">
        <w:rPr>
          <w:rFonts w:ascii="Times New Roman" w:hAnsi="Times New Roman"/>
          <w:bCs/>
        </w:rPr>
        <w:t xml:space="preserve"> </w:t>
      </w:r>
      <w:r w:rsidRPr="00B24CFB">
        <w:rPr>
          <w:rFonts w:ascii="Times New Roman" w:hAnsi="Times New Roman"/>
          <w:bCs/>
        </w:rPr>
        <w:t xml:space="preserve">must be standing </w:t>
      </w:r>
      <w:r>
        <w:rPr>
          <w:rFonts w:ascii="Times New Roman" w:hAnsi="Times New Roman"/>
          <w:bCs/>
        </w:rPr>
        <w:t>In Bounds (</w:t>
      </w:r>
      <w:r w:rsidRPr="00B24CFB">
        <w:rPr>
          <w:rFonts w:ascii="Times New Roman" w:hAnsi="Times New Roman"/>
          <w:bCs/>
        </w:rPr>
        <w:t xml:space="preserve">behind the </w:t>
      </w:r>
      <w:r w:rsidRPr="00B24CFB">
        <w:rPr>
          <w:rFonts w:ascii="Times New Roman" w:hAnsi="Times New Roman"/>
        </w:rPr>
        <w:t xml:space="preserve">three-point </w:t>
      </w:r>
      <w:r w:rsidRPr="00B24CFB">
        <w:rPr>
          <w:rFonts w:ascii="Times New Roman" w:hAnsi="Times New Roman"/>
          <w:bCs/>
        </w:rPr>
        <w:t>line demarcation</w:t>
      </w:r>
      <w:r>
        <w:rPr>
          <w:rFonts w:ascii="Times New Roman" w:hAnsi="Times New Roman"/>
          <w:bCs/>
        </w:rPr>
        <w:t xml:space="preserve"> </w:t>
      </w:r>
      <w:r w:rsidRPr="00B24CFB">
        <w:rPr>
          <w:rFonts w:ascii="Times New Roman" w:hAnsi="Times New Roman"/>
          <w:bCs/>
        </w:rPr>
        <w:t>on the marker</w:t>
      </w:r>
      <w:r>
        <w:rPr>
          <w:rFonts w:ascii="Times New Roman" w:hAnsi="Times New Roman"/>
          <w:bCs/>
        </w:rPr>
        <w:t>)</w:t>
      </w:r>
      <w:r w:rsidRPr="00B24CFB">
        <w:rPr>
          <w:rFonts w:ascii="Times New Roman" w:hAnsi="Times New Roman"/>
          <w:bCs/>
        </w:rPr>
        <w:t xml:space="preserve"> for each throw in each Zone. Failure to stand </w:t>
      </w:r>
      <w:r>
        <w:rPr>
          <w:rFonts w:ascii="Times New Roman" w:hAnsi="Times New Roman"/>
          <w:bCs/>
        </w:rPr>
        <w:t>In Bounds</w:t>
      </w:r>
      <w:r w:rsidRPr="00B24CFB">
        <w:rPr>
          <w:rFonts w:ascii="Times New Roman" w:hAnsi="Times New Roman"/>
          <w:bCs/>
        </w:rPr>
        <w:t>, will not result in a point regardless whether the Contest Ball went through the Contest Hoop.</w:t>
      </w:r>
    </w:p>
    <w:p w:rsidR="0041177D" w:rsidRPr="00ED6B91" w:rsidRDefault="0041177D" w:rsidP="0041177D">
      <w:pPr>
        <w:pStyle w:val="ListParagraph"/>
        <w:numPr>
          <w:ilvl w:val="0"/>
          <w:numId w:val="2"/>
        </w:numPr>
        <w:spacing w:after="0" w:line="240" w:lineRule="auto"/>
        <w:jc w:val="both"/>
        <w:rPr>
          <w:rFonts w:ascii="Times New Roman" w:hAnsi="Times New Roman"/>
          <w:bCs/>
        </w:rPr>
      </w:pPr>
      <w:r>
        <w:rPr>
          <w:rFonts w:ascii="Times New Roman" w:hAnsi="Times New Roman"/>
          <w:bCs/>
        </w:rPr>
        <w:t>Eligible Participants</w:t>
      </w:r>
      <w:r w:rsidRPr="00ED6B91">
        <w:rPr>
          <w:rFonts w:ascii="Times New Roman" w:hAnsi="Times New Roman"/>
          <w:bCs/>
        </w:rPr>
        <w:t xml:space="preserve"> must not move away from any Zone to assist a Contest Ball into the basket, or interfere with the hoop or basket rim for any reason. </w:t>
      </w:r>
    </w:p>
    <w:p w:rsidR="0041177D" w:rsidRPr="00B24CFB" w:rsidRDefault="0041177D" w:rsidP="0041177D">
      <w:pPr>
        <w:pStyle w:val="ListParagraph"/>
        <w:numPr>
          <w:ilvl w:val="0"/>
          <w:numId w:val="2"/>
        </w:numPr>
        <w:spacing w:after="0" w:line="240" w:lineRule="auto"/>
        <w:jc w:val="both"/>
        <w:rPr>
          <w:rFonts w:ascii="Times New Roman" w:hAnsi="Times New Roman"/>
          <w:bCs/>
        </w:rPr>
      </w:pPr>
      <w:r w:rsidRPr="00B24CFB">
        <w:rPr>
          <w:rFonts w:ascii="Times New Roman" w:hAnsi="Times New Roman"/>
          <w:bCs/>
        </w:rPr>
        <w:t xml:space="preserve">Whether or not a shot is missed or not deemed a Shot Made for any reason, </w:t>
      </w:r>
      <w:r w:rsidRPr="00183A41">
        <w:rPr>
          <w:rFonts w:ascii="Times New Roman" w:hAnsi="Times New Roman"/>
          <w:bCs/>
        </w:rPr>
        <w:t>Eligible Participant</w:t>
      </w:r>
      <w:r>
        <w:rPr>
          <w:rFonts w:ascii="Times New Roman" w:hAnsi="Times New Roman"/>
          <w:bCs/>
        </w:rPr>
        <w:t>s</w:t>
      </w:r>
      <w:r w:rsidRPr="00D476E5">
        <w:rPr>
          <w:rFonts w:ascii="Times New Roman" w:hAnsi="Times New Roman"/>
        </w:rPr>
        <w:t xml:space="preserve"> </w:t>
      </w:r>
      <w:r w:rsidRPr="00B24CFB">
        <w:rPr>
          <w:rFonts w:ascii="Times New Roman" w:hAnsi="Times New Roman"/>
          <w:bCs/>
        </w:rPr>
        <w:t xml:space="preserve">are still encouraged to fully complete their entire Round in the event that their final </w:t>
      </w:r>
      <w:r>
        <w:rPr>
          <w:rFonts w:ascii="Times New Roman" w:hAnsi="Times New Roman"/>
          <w:bCs/>
        </w:rPr>
        <w:t>s</w:t>
      </w:r>
      <w:r w:rsidRPr="00B24CFB">
        <w:rPr>
          <w:rFonts w:ascii="Times New Roman" w:hAnsi="Times New Roman"/>
          <w:bCs/>
        </w:rPr>
        <w:t>core</w:t>
      </w:r>
      <w:r>
        <w:rPr>
          <w:rFonts w:ascii="Times New Roman" w:hAnsi="Times New Roman"/>
          <w:bCs/>
        </w:rPr>
        <w:t xml:space="preserve"> (defined in Section </w:t>
      </w:r>
      <w:r w:rsidRPr="00ED6B91">
        <w:rPr>
          <w:rFonts w:ascii="Times New Roman" w:hAnsi="Times New Roman"/>
          <w:bCs/>
        </w:rPr>
        <w:t>11</w:t>
      </w:r>
      <w:r>
        <w:rPr>
          <w:rFonts w:ascii="Times New Roman" w:hAnsi="Times New Roman"/>
          <w:bCs/>
        </w:rPr>
        <w:t>)</w:t>
      </w:r>
      <w:r w:rsidRPr="00B24CFB">
        <w:rPr>
          <w:rFonts w:ascii="Times New Roman" w:hAnsi="Times New Roman"/>
          <w:bCs/>
        </w:rPr>
        <w:t xml:space="preserve"> may qualify </w:t>
      </w:r>
      <w:r>
        <w:rPr>
          <w:rFonts w:ascii="Times New Roman" w:hAnsi="Times New Roman"/>
          <w:bCs/>
        </w:rPr>
        <w:t>for a prize other than the Grand Prize</w:t>
      </w:r>
      <w:r w:rsidRPr="00B24CFB">
        <w:rPr>
          <w:rFonts w:ascii="Times New Roman" w:hAnsi="Times New Roman"/>
          <w:bCs/>
        </w:rPr>
        <w:t>.</w:t>
      </w:r>
    </w:p>
    <w:p w:rsidR="0041177D" w:rsidRPr="00B24CFB" w:rsidRDefault="0041177D" w:rsidP="0041177D">
      <w:pPr>
        <w:pStyle w:val="ListParagraph"/>
        <w:numPr>
          <w:ilvl w:val="0"/>
          <w:numId w:val="2"/>
        </w:numPr>
        <w:spacing w:after="0" w:line="240" w:lineRule="auto"/>
        <w:jc w:val="both"/>
        <w:rPr>
          <w:rFonts w:ascii="Times New Roman" w:hAnsi="Times New Roman"/>
          <w:bCs/>
        </w:rPr>
      </w:pPr>
      <w:r>
        <w:rPr>
          <w:rFonts w:ascii="Times New Roman" w:hAnsi="Times New Roman"/>
        </w:rPr>
        <w:t>Eligible Participants</w:t>
      </w:r>
      <w:r w:rsidRPr="00ED6B91">
        <w:rPr>
          <w:rFonts w:ascii="Times New Roman" w:hAnsi="Times New Roman"/>
        </w:rPr>
        <w:t xml:space="preserve"> should not stop in the middle of their Round for any reason (unless </w:t>
      </w:r>
      <w:proofErr w:type="spellStart"/>
      <w:r w:rsidRPr="00ED6B91">
        <w:rPr>
          <w:rFonts w:ascii="Times New Roman" w:hAnsi="Times New Roman"/>
        </w:rPr>
        <w:t>Huupe</w:t>
      </w:r>
      <w:proofErr w:type="spellEnd"/>
      <w:r w:rsidRPr="00ED6B91">
        <w:rPr>
          <w:rFonts w:ascii="Times New Roman" w:hAnsi="Times New Roman"/>
        </w:rPr>
        <w:t xml:space="preserve"> Officials make a determination that requires a stoppage). </w:t>
      </w:r>
      <w:r w:rsidRPr="00B24CFB">
        <w:rPr>
          <w:rFonts w:ascii="Times New Roman" w:hAnsi="Times New Roman"/>
          <w:bCs/>
        </w:rPr>
        <w:t xml:space="preserve">Failure to complete a Round in its entirety will result in disqualification and </w:t>
      </w:r>
      <w:r>
        <w:rPr>
          <w:rFonts w:ascii="Times New Roman" w:hAnsi="Times New Roman"/>
          <w:bCs/>
        </w:rPr>
        <w:t xml:space="preserve">the </w:t>
      </w:r>
      <w:r w:rsidRPr="00183A41">
        <w:rPr>
          <w:rFonts w:ascii="Times New Roman" w:hAnsi="Times New Roman"/>
          <w:bCs/>
        </w:rPr>
        <w:t>Eligible Participant</w:t>
      </w:r>
      <w:r w:rsidRPr="00D476E5">
        <w:rPr>
          <w:rFonts w:ascii="Times New Roman" w:hAnsi="Times New Roman"/>
        </w:rPr>
        <w:t xml:space="preserve"> </w:t>
      </w:r>
      <w:r w:rsidRPr="00B24CFB">
        <w:rPr>
          <w:rFonts w:ascii="Times New Roman" w:hAnsi="Times New Roman"/>
          <w:bCs/>
        </w:rPr>
        <w:t>forfeits any potential prize opportunity.</w:t>
      </w:r>
    </w:p>
    <w:p w:rsidR="0041177D" w:rsidRPr="004E1F20" w:rsidRDefault="0041177D" w:rsidP="0041177D">
      <w:pPr>
        <w:spacing w:after="0" w:line="240" w:lineRule="auto"/>
        <w:jc w:val="both"/>
        <w:rPr>
          <w:rFonts w:ascii="Times New Roman" w:hAnsi="Times New Roman"/>
          <w:bCs/>
          <w:color w:val="FF0000"/>
        </w:rPr>
      </w:pPr>
      <w:r w:rsidRPr="00B24CFB">
        <w:rPr>
          <w:rFonts w:ascii="Times New Roman" w:hAnsi="Times New Roman"/>
          <w:bCs/>
        </w:rPr>
        <w:t>In the event that a</w:t>
      </w:r>
      <w:r>
        <w:rPr>
          <w:rFonts w:ascii="Times New Roman" w:hAnsi="Times New Roman"/>
          <w:bCs/>
        </w:rPr>
        <w:t>n</w:t>
      </w:r>
      <w:r w:rsidRPr="00B24CFB">
        <w:rPr>
          <w:rFonts w:ascii="Times New Roman" w:hAnsi="Times New Roman"/>
          <w:bCs/>
        </w:rPr>
        <w:t xml:space="preserve"> </w:t>
      </w:r>
      <w:r w:rsidRPr="00183A41">
        <w:rPr>
          <w:rFonts w:ascii="Times New Roman" w:hAnsi="Times New Roman"/>
          <w:bCs/>
        </w:rPr>
        <w:t>Eligible Participant</w:t>
      </w:r>
      <w:r>
        <w:rPr>
          <w:rFonts w:ascii="Times New Roman" w:hAnsi="Times New Roman"/>
          <w:bCs/>
        </w:rPr>
        <w:t>’s</w:t>
      </w:r>
      <w:r w:rsidRPr="00183A41">
        <w:rPr>
          <w:rFonts w:ascii="Times New Roman" w:hAnsi="Times New Roman"/>
          <w:bCs/>
        </w:rPr>
        <w:t xml:space="preserve"> </w:t>
      </w:r>
      <w:r w:rsidRPr="00B24CFB">
        <w:rPr>
          <w:rFonts w:ascii="Times New Roman" w:hAnsi="Times New Roman"/>
          <w:bCs/>
        </w:rPr>
        <w:t>Round is interrupted by any interference (e.g. equipment failure, spectator walks on court, equipment bumped, and/or accident</w:t>
      </w:r>
      <w:r>
        <w:rPr>
          <w:rFonts w:ascii="Times New Roman" w:hAnsi="Times New Roman"/>
          <w:bCs/>
        </w:rPr>
        <w:t xml:space="preserve">) </w:t>
      </w:r>
      <w:proofErr w:type="spellStart"/>
      <w:r w:rsidRPr="00B24CFB">
        <w:rPr>
          <w:rFonts w:ascii="Times New Roman" w:hAnsi="Times New Roman"/>
          <w:bCs/>
        </w:rPr>
        <w:t>Huupe</w:t>
      </w:r>
      <w:proofErr w:type="spellEnd"/>
      <w:r w:rsidRPr="00B24CFB">
        <w:rPr>
          <w:rFonts w:ascii="Times New Roman" w:hAnsi="Times New Roman"/>
          <w:bCs/>
        </w:rPr>
        <w:t xml:space="preserve"> Officials will re-start the </w:t>
      </w:r>
      <w:r w:rsidRPr="00183A41">
        <w:rPr>
          <w:rFonts w:ascii="Times New Roman" w:hAnsi="Times New Roman"/>
          <w:bCs/>
        </w:rPr>
        <w:t>Eligible Participant</w:t>
      </w:r>
      <w:r>
        <w:rPr>
          <w:rFonts w:ascii="Times New Roman" w:hAnsi="Times New Roman"/>
          <w:bCs/>
        </w:rPr>
        <w:t>’s</w:t>
      </w:r>
      <w:r w:rsidRPr="00183A41">
        <w:rPr>
          <w:rFonts w:ascii="Times New Roman" w:hAnsi="Times New Roman"/>
          <w:bCs/>
        </w:rPr>
        <w:t xml:space="preserve"> </w:t>
      </w:r>
      <w:r w:rsidRPr="00B24CFB">
        <w:rPr>
          <w:rFonts w:ascii="Times New Roman" w:hAnsi="Times New Roman"/>
          <w:bCs/>
        </w:rPr>
        <w:t>Round</w:t>
      </w:r>
      <w:r>
        <w:rPr>
          <w:rFonts w:ascii="Times New Roman" w:hAnsi="Times New Roman"/>
          <w:bCs/>
        </w:rPr>
        <w:t xml:space="preserve">, </w:t>
      </w:r>
      <w:r w:rsidRPr="00B24CFB">
        <w:rPr>
          <w:rFonts w:ascii="Times New Roman" w:hAnsi="Times New Roman"/>
          <w:bCs/>
        </w:rPr>
        <w:t>including scoring and timing re-set</w:t>
      </w:r>
      <w:r>
        <w:rPr>
          <w:rFonts w:ascii="Times New Roman" w:hAnsi="Times New Roman"/>
          <w:bCs/>
        </w:rPr>
        <w:t>,</w:t>
      </w:r>
      <w:r w:rsidRPr="00B24CFB">
        <w:rPr>
          <w:rFonts w:ascii="Times New Roman" w:hAnsi="Times New Roman"/>
          <w:bCs/>
        </w:rPr>
        <w:t xml:space="preserve"> from the beginning. </w:t>
      </w:r>
      <w:r>
        <w:rPr>
          <w:rFonts w:ascii="Times New Roman" w:hAnsi="Times New Roman"/>
          <w:bCs/>
        </w:rPr>
        <w:t>Under no circumstance shall any i</w:t>
      </w:r>
      <w:r w:rsidRPr="00B24CFB">
        <w:rPr>
          <w:rFonts w:ascii="Times New Roman" w:hAnsi="Times New Roman"/>
          <w:bCs/>
        </w:rPr>
        <w:t>ndividual three-point shot</w:t>
      </w:r>
      <w:r>
        <w:rPr>
          <w:rFonts w:ascii="Times New Roman" w:hAnsi="Times New Roman"/>
          <w:bCs/>
        </w:rPr>
        <w:t xml:space="preserve"> </w:t>
      </w:r>
      <w:r w:rsidRPr="00B24CFB">
        <w:rPr>
          <w:rFonts w:ascii="Times New Roman" w:hAnsi="Times New Roman"/>
          <w:bCs/>
        </w:rPr>
        <w:t>be replayed.</w:t>
      </w:r>
      <w:r>
        <w:rPr>
          <w:rFonts w:ascii="Times New Roman" w:hAnsi="Times New Roman"/>
          <w:color w:val="FF0000"/>
        </w:rPr>
        <w:t xml:space="preserve"> </w:t>
      </w:r>
    </w:p>
    <w:p w:rsidR="0041177D" w:rsidRDefault="0041177D" w:rsidP="0041177D">
      <w:pPr>
        <w:pStyle w:val="ListParagraph"/>
        <w:spacing w:line="240" w:lineRule="auto"/>
        <w:ind w:left="0"/>
        <w:jc w:val="both"/>
        <w:rPr>
          <w:rFonts w:ascii="Times New Roman" w:hAnsi="Times New Roman"/>
          <w:bCs/>
        </w:rPr>
      </w:pPr>
    </w:p>
    <w:p w:rsidR="0041177D" w:rsidRPr="00ED6B91" w:rsidRDefault="0041177D" w:rsidP="0041177D">
      <w:pPr>
        <w:pStyle w:val="ListParagraph"/>
        <w:numPr>
          <w:ilvl w:val="0"/>
          <w:numId w:val="1"/>
        </w:numPr>
        <w:spacing w:after="0" w:line="240" w:lineRule="auto"/>
        <w:ind w:left="0"/>
        <w:jc w:val="both"/>
        <w:rPr>
          <w:rFonts w:ascii="Times New Roman" w:hAnsi="Times New Roman"/>
          <w:b/>
          <w:bCs/>
        </w:rPr>
      </w:pPr>
      <w:r w:rsidRPr="00ED6B91">
        <w:rPr>
          <w:rFonts w:ascii="Times New Roman" w:hAnsi="Times New Roman"/>
          <w:b/>
        </w:rPr>
        <w:t>Contest Ball/Shot Made Conditions/Rulings:</w:t>
      </w:r>
      <w:r w:rsidRPr="00ED6B91">
        <w:rPr>
          <w:rFonts w:ascii="Times New Roman" w:hAnsi="Times New Roman"/>
          <w:b/>
          <w:bCs/>
        </w:rPr>
        <w:t xml:space="preserve"> </w:t>
      </w:r>
    </w:p>
    <w:p w:rsidR="0041177D" w:rsidRPr="00ED6B91" w:rsidRDefault="0041177D" w:rsidP="0041177D">
      <w:pPr>
        <w:pStyle w:val="ListParagraph"/>
        <w:spacing w:line="240" w:lineRule="auto"/>
        <w:ind w:left="0"/>
        <w:jc w:val="both"/>
        <w:rPr>
          <w:rFonts w:ascii="Times New Roman" w:hAnsi="Times New Roman"/>
          <w:b/>
          <w:bCs/>
        </w:rPr>
      </w:pPr>
      <w:r w:rsidRPr="00ED6B91">
        <w:rPr>
          <w:rFonts w:ascii="Times New Roman" w:hAnsi="Times New Roman"/>
        </w:rPr>
        <w:t xml:space="preserve">There may be circumstances whereby </w:t>
      </w:r>
      <w:proofErr w:type="spellStart"/>
      <w:r w:rsidRPr="00ED6B91">
        <w:rPr>
          <w:rFonts w:ascii="Times New Roman" w:eastAsia="Aptos" w:hAnsi="Times New Roman"/>
        </w:rPr>
        <w:t>Huupe</w:t>
      </w:r>
      <w:proofErr w:type="spellEnd"/>
      <w:r w:rsidRPr="00ED6B91">
        <w:rPr>
          <w:rFonts w:ascii="Times New Roman" w:eastAsia="Aptos" w:hAnsi="Times New Roman"/>
        </w:rPr>
        <w:t xml:space="preserve"> Officials will need to make a ruling(s) on one or more throws, Contest Ball issue(s), </w:t>
      </w:r>
      <w:r w:rsidRPr="00ED6B91">
        <w:rPr>
          <w:rFonts w:ascii="Times New Roman" w:hAnsi="Times New Roman"/>
          <w:bCs/>
        </w:rPr>
        <w:t>Round timer</w:t>
      </w:r>
      <w:r w:rsidRPr="00ED6B91">
        <w:rPr>
          <w:rFonts w:ascii="Times New Roman" w:eastAsia="Aptos" w:hAnsi="Times New Roman"/>
        </w:rPr>
        <w:t>, Shot Made determination(s), or for any other reason in relation to a</w:t>
      </w:r>
      <w:r>
        <w:rPr>
          <w:rFonts w:ascii="Times New Roman" w:eastAsia="Aptos" w:hAnsi="Times New Roman"/>
        </w:rPr>
        <w:t>n</w:t>
      </w:r>
      <w:r w:rsidRPr="00ED6B91">
        <w:rPr>
          <w:rFonts w:ascii="Times New Roman" w:eastAsia="Aptos" w:hAnsi="Times New Roman"/>
        </w:rPr>
        <w:t xml:space="preserve"> </w:t>
      </w:r>
      <w:r>
        <w:rPr>
          <w:rFonts w:ascii="Times New Roman" w:eastAsia="Aptos" w:hAnsi="Times New Roman"/>
        </w:rPr>
        <w:t>Eligible Participant’s</w:t>
      </w:r>
      <w:r w:rsidRPr="00ED6B91">
        <w:rPr>
          <w:rFonts w:ascii="Times New Roman" w:eastAsia="Aptos" w:hAnsi="Times New Roman"/>
        </w:rPr>
        <w:t xml:space="preserve"> Round. All such rulings and determinations will be made after the applicable Round is fully completed or after the </w:t>
      </w:r>
      <w:r>
        <w:rPr>
          <w:rFonts w:ascii="Times New Roman" w:eastAsia="Aptos" w:hAnsi="Times New Roman"/>
        </w:rPr>
        <w:t>Contest</w:t>
      </w:r>
      <w:r w:rsidRPr="00ED6B91">
        <w:rPr>
          <w:rFonts w:ascii="Times New Roman" w:eastAsia="Aptos" w:hAnsi="Times New Roman"/>
        </w:rPr>
        <w:t xml:space="preserve"> Period concludes (in Sponsor’s and </w:t>
      </w:r>
      <w:proofErr w:type="spellStart"/>
      <w:r w:rsidRPr="00ED6B91">
        <w:rPr>
          <w:rFonts w:ascii="Times New Roman" w:eastAsia="Aptos" w:hAnsi="Times New Roman"/>
        </w:rPr>
        <w:t>Huupe</w:t>
      </w:r>
      <w:proofErr w:type="spellEnd"/>
      <w:r w:rsidRPr="00ED6B91">
        <w:rPr>
          <w:rFonts w:ascii="Times New Roman" w:eastAsia="Aptos" w:hAnsi="Times New Roman"/>
        </w:rPr>
        <w:t xml:space="preserve"> Official’s sole and absolute discretion) for the purposes of preliminary scoring and may require review by video replay, </w:t>
      </w:r>
      <w:r w:rsidRPr="00ED6B91">
        <w:rPr>
          <w:rFonts w:ascii="Times New Roman" w:hAnsi="Times New Roman"/>
        </w:rPr>
        <w:t xml:space="preserve">frame-by-frame analysis, or any </w:t>
      </w:r>
      <w:r w:rsidRPr="00ED6B91">
        <w:rPr>
          <w:rFonts w:ascii="Times New Roman" w:eastAsia="Aptos" w:hAnsi="Times New Roman"/>
        </w:rPr>
        <w:t xml:space="preserve">other recording technology. </w:t>
      </w:r>
      <w:r>
        <w:rPr>
          <w:rFonts w:ascii="Times New Roman" w:eastAsia="Aptos" w:hAnsi="Times New Roman"/>
          <w:b/>
          <w:bCs/>
        </w:rPr>
        <w:t>Eligible Participants</w:t>
      </w:r>
      <w:r w:rsidRPr="00ED6B91">
        <w:rPr>
          <w:rFonts w:ascii="Times New Roman" w:eastAsia="Aptos" w:hAnsi="Times New Roman"/>
          <w:b/>
          <w:bCs/>
        </w:rPr>
        <w:t xml:space="preserve"> should not stop or hold at any time during </w:t>
      </w:r>
      <w:r>
        <w:rPr>
          <w:rFonts w:ascii="Times New Roman" w:eastAsia="Aptos" w:hAnsi="Times New Roman"/>
          <w:b/>
          <w:bCs/>
        </w:rPr>
        <w:t>their</w:t>
      </w:r>
      <w:r w:rsidRPr="00ED6B91">
        <w:rPr>
          <w:rFonts w:ascii="Times New Roman" w:eastAsia="Aptos" w:hAnsi="Times New Roman"/>
          <w:b/>
          <w:bCs/>
        </w:rPr>
        <w:t xml:space="preserve"> Round for any rulings </w:t>
      </w:r>
      <w:r w:rsidRPr="00ED6B91">
        <w:rPr>
          <w:rFonts w:ascii="Times New Roman" w:hAnsi="Times New Roman"/>
          <w:b/>
          <w:bCs/>
        </w:rPr>
        <w:t xml:space="preserve">(unless </w:t>
      </w:r>
      <w:proofErr w:type="spellStart"/>
      <w:r w:rsidRPr="00ED6B91">
        <w:rPr>
          <w:rFonts w:ascii="Times New Roman" w:hAnsi="Times New Roman"/>
          <w:b/>
          <w:bCs/>
        </w:rPr>
        <w:t>Huupe</w:t>
      </w:r>
      <w:proofErr w:type="spellEnd"/>
      <w:r w:rsidRPr="00ED6B91">
        <w:rPr>
          <w:rFonts w:ascii="Times New Roman" w:hAnsi="Times New Roman"/>
          <w:b/>
          <w:bCs/>
        </w:rPr>
        <w:t xml:space="preserve"> Officials make a determination that requires a stoppage in their sole and absolute discretion)</w:t>
      </w:r>
      <w:r w:rsidRPr="00ED6B91">
        <w:rPr>
          <w:rFonts w:ascii="Times New Roman" w:eastAsia="Aptos" w:hAnsi="Times New Roman"/>
          <w:b/>
          <w:bCs/>
        </w:rPr>
        <w:t xml:space="preserve">. </w:t>
      </w:r>
    </w:p>
    <w:p w:rsidR="0041177D" w:rsidRPr="00ED6B91" w:rsidRDefault="0041177D" w:rsidP="0041177D">
      <w:pPr>
        <w:pStyle w:val="ListParagraph"/>
        <w:numPr>
          <w:ilvl w:val="1"/>
          <w:numId w:val="1"/>
        </w:numPr>
        <w:spacing w:after="0" w:line="240" w:lineRule="auto"/>
        <w:jc w:val="both"/>
        <w:rPr>
          <w:rFonts w:ascii="Times New Roman" w:hAnsi="Times New Roman"/>
        </w:rPr>
      </w:pPr>
      <w:r w:rsidRPr="00ED6B91">
        <w:rPr>
          <w:rFonts w:ascii="Times New Roman" w:hAnsi="Times New Roman"/>
        </w:rPr>
        <w:t xml:space="preserve">A Contest Ball that spins around the top of the rim but then </w:t>
      </w:r>
      <w:r w:rsidRPr="00ED6B91">
        <w:rPr>
          <w:rFonts w:ascii="Times New Roman" w:hAnsi="Times New Roman"/>
          <w:bCs/>
        </w:rPr>
        <w:t>enters/passes completely through the hoop from above, it</w:t>
      </w:r>
      <w:r w:rsidRPr="00ED6B91">
        <w:rPr>
          <w:rFonts w:ascii="Times New Roman" w:hAnsi="Times New Roman"/>
        </w:rPr>
        <w:t xml:space="preserve"> is considered a Shot Made. </w:t>
      </w:r>
    </w:p>
    <w:p w:rsidR="0041177D" w:rsidRPr="00ED6B91" w:rsidRDefault="0041177D" w:rsidP="0041177D">
      <w:pPr>
        <w:pStyle w:val="ListParagraph"/>
        <w:numPr>
          <w:ilvl w:val="1"/>
          <w:numId w:val="1"/>
        </w:numPr>
        <w:spacing w:after="0" w:line="240" w:lineRule="auto"/>
        <w:jc w:val="both"/>
        <w:rPr>
          <w:rFonts w:ascii="Times New Roman" w:hAnsi="Times New Roman"/>
        </w:rPr>
      </w:pPr>
      <w:r w:rsidRPr="00ED6B91">
        <w:rPr>
          <w:rFonts w:ascii="Times New Roman" w:eastAsia="Aptos" w:hAnsi="Times New Roman"/>
        </w:rPr>
        <w:t xml:space="preserve">If a Contest Ball </w:t>
      </w:r>
      <w:r w:rsidRPr="00ED6B91">
        <w:rPr>
          <w:rFonts w:ascii="Times New Roman" w:hAnsi="Times New Roman"/>
        </w:rPr>
        <w:t xml:space="preserve">spins around the top of the rim or is resting on the rim and </w:t>
      </w:r>
      <w:r w:rsidRPr="00ED6B91">
        <w:rPr>
          <w:rFonts w:ascii="Times New Roman" w:eastAsia="Aptos" w:hAnsi="Times New Roman"/>
        </w:rPr>
        <w:t xml:space="preserve">is “helped” through the net by another Contest Ball resulting in a Contest Ball </w:t>
      </w:r>
      <w:r w:rsidRPr="00ED6B91">
        <w:rPr>
          <w:rFonts w:ascii="Times New Roman" w:hAnsi="Times New Roman"/>
          <w:bCs/>
        </w:rPr>
        <w:t>entering or passing completely through the hoop from above</w:t>
      </w:r>
      <w:r w:rsidRPr="00ED6B91">
        <w:rPr>
          <w:rFonts w:ascii="Times New Roman" w:eastAsia="Aptos" w:hAnsi="Times New Roman"/>
        </w:rPr>
        <w:t xml:space="preserve">, </w:t>
      </w:r>
      <w:r w:rsidRPr="00ED6B91">
        <w:rPr>
          <w:rFonts w:ascii="Times New Roman" w:hAnsi="Times New Roman"/>
          <w:bCs/>
        </w:rPr>
        <w:t>it</w:t>
      </w:r>
      <w:r w:rsidRPr="00ED6B91">
        <w:rPr>
          <w:rFonts w:ascii="Times New Roman" w:hAnsi="Times New Roman"/>
        </w:rPr>
        <w:t xml:space="preserve"> is considered a Shot Made</w:t>
      </w:r>
    </w:p>
    <w:p w:rsidR="0041177D" w:rsidRPr="00ED6B91" w:rsidRDefault="0041177D" w:rsidP="0041177D">
      <w:pPr>
        <w:pStyle w:val="ListParagraph"/>
        <w:numPr>
          <w:ilvl w:val="1"/>
          <w:numId w:val="1"/>
        </w:numPr>
        <w:spacing w:after="0" w:line="240" w:lineRule="auto"/>
        <w:jc w:val="both"/>
        <w:rPr>
          <w:rFonts w:ascii="Times New Roman" w:hAnsi="Times New Roman"/>
        </w:rPr>
      </w:pPr>
      <w:r w:rsidRPr="00ED6B91">
        <w:rPr>
          <w:rFonts w:ascii="Times New Roman" w:eastAsia="Aptos" w:hAnsi="Times New Roman"/>
        </w:rPr>
        <w:t xml:space="preserve">If </w:t>
      </w:r>
      <w:r w:rsidRPr="00ED6B91">
        <w:rPr>
          <w:rFonts w:ascii="Times New Roman" w:hAnsi="Times New Roman"/>
        </w:rPr>
        <w:t>a Contest Ball is resting within the hoop, but is caught by the net,</w:t>
      </w:r>
      <w:r w:rsidRPr="00ED6B91">
        <w:rPr>
          <w:rFonts w:ascii="Times New Roman" w:hAnsi="Times New Roman"/>
          <w:bCs/>
        </w:rPr>
        <w:t xml:space="preserve"> it</w:t>
      </w:r>
      <w:r w:rsidRPr="00ED6B91">
        <w:rPr>
          <w:rFonts w:ascii="Times New Roman" w:hAnsi="Times New Roman"/>
        </w:rPr>
        <w:t xml:space="preserve"> is considered a Shot Made.  </w:t>
      </w:r>
    </w:p>
    <w:p w:rsidR="0041177D" w:rsidRPr="00ED6B91" w:rsidRDefault="0041177D" w:rsidP="0041177D">
      <w:pPr>
        <w:pStyle w:val="ListParagraph"/>
        <w:numPr>
          <w:ilvl w:val="1"/>
          <w:numId w:val="1"/>
        </w:numPr>
        <w:spacing w:after="0" w:line="240" w:lineRule="auto"/>
        <w:jc w:val="both"/>
        <w:rPr>
          <w:rFonts w:ascii="Times New Roman" w:hAnsi="Times New Roman"/>
        </w:rPr>
      </w:pPr>
      <w:r w:rsidRPr="00ED6B91">
        <w:rPr>
          <w:rFonts w:ascii="Times New Roman" w:hAnsi="Times New Roman"/>
        </w:rPr>
        <w:t xml:space="preserve">Missed shots will not be replayed or replaced. </w:t>
      </w:r>
    </w:p>
    <w:p w:rsidR="0041177D" w:rsidRPr="00ED6B91" w:rsidRDefault="0041177D" w:rsidP="0041177D">
      <w:pPr>
        <w:pStyle w:val="ListParagraph"/>
        <w:numPr>
          <w:ilvl w:val="1"/>
          <w:numId w:val="1"/>
        </w:numPr>
        <w:spacing w:after="0" w:line="240" w:lineRule="auto"/>
        <w:jc w:val="both"/>
        <w:rPr>
          <w:rFonts w:ascii="Times New Roman" w:hAnsi="Times New Roman"/>
        </w:rPr>
      </w:pPr>
      <w:r w:rsidRPr="00ED6B91">
        <w:rPr>
          <w:rFonts w:ascii="Times New Roman" w:eastAsia="Aptos" w:hAnsi="Times New Roman"/>
        </w:rPr>
        <w:t xml:space="preserve">A Contest Ball that bounces back or is wedged between the </w:t>
      </w:r>
      <w:r>
        <w:rPr>
          <w:rFonts w:ascii="Times New Roman" w:eastAsia="Aptos" w:hAnsi="Times New Roman"/>
        </w:rPr>
        <w:t>rim and the backboard</w:t>
      </w:r>
      <w:r w:rsidRPr="00ED6B91">
        <w:rPr>
          <w:rFonts w:ascii="Times New Roman" w:eastAsia="Aptos" w:hAnsi="Times New Roman"/>
        </w:rPr>
        <w:t xml:space="preserve"> is considered a “dead ball” and will </w:t>
      </w:r>
      <w:r w:rsidRPr="00ED6B91">
        <w:rPr>
          <w:rFonts w:ascii="Times New Roman" w:hAnsi="Times New Roman"/>
        </w:rPr>
        <w:t xml:space="preserve">not be replayed or replaced. </w:t>
      </w:r>
    </w:p>
    <w:p w:rsidR="0041177D" w:rsidRPr="00ED6B91" w:rsidRDefault="0041177D" w:rsidP="0041177D">
      <w:pPr>
        <w:pStyle w:val="ListParagraph"/>
        <w:numPr>
          <w:ilvl w:val="1"/>
          <w:numId w:val="1"/>
        </w:numPr>
        <w:spacing w:after="0" w:line="240" w:lineRule="auto"/>
        <w:jc w:val="both"/>
        <w:rPr>
          <w:rFonts w:ascii="Times New Roman" w:hAnsi="Times New Roman"/>
        </w:rPr>
      </w:pPr>
      <w:r w:rsidRPr="00ED6B91">
        <w:rPr>
          <w:rFonts w:ascii="Times New Roman" w:hAnsi="Times New Roman"/>
          <w:bCs/>
        </w:rPr>
        <w:t xml:space="preserve">If a Contest Ball collides with another Contest Ball or if any Contest </w:t>
      </w:r>
      <w:r w:rsidRPr="00ED6B91">
        <w:rPr>
          <w:rFonts w:ascii="Times New Roman" w:eastAsia="Aptos" w:hAnsi="Times New Roman"/>
        </w:rPr>
        <w:t>Ball interferes with or alters the other’s trajectory or path, no point(s) will be awarded.</w:t>
      </w:r>
    </w:p>
    <w:p w:rsidR="0041177D" w:rsidRPr="00ED6B91" w:rsidRDefault="0041177D" w:rsidP="0041177D">
      <w:pPr>
        <w:pStyle w:val="ListParagraph"/>
        <w:spacing w:line="240" w:lineRule="auto"/>
        <w:jc w:val="both"/>
        <w:rPr>
          <w:rFonts w:ascii="Times New Roman" w:hAnsi="Times New Roman"/>
          <w:color w:val="FF0000"/>
        </w:rPr>
      </w:pPr>
    </w:p>
    <w:p w:rsidR="0041177D" w:rsidRPr="000A6F73" w:rsidRDefault="0041177D" w:rsidP="0041177D">
      <w:pPr>
        <w:pStyle w:val="ListParagraph"/>
        <w:numPr>
          <w:ilvl w:val="0"/>
          <w:numId w:val="1"/>
        </w:numPr>
        <w:spacing w:after="0" w:line="240" w:lineRule="auto"/>
        <w:ind w:left="0"/>
        <w:jc w:val="both"/>
        <w:rPr>
          <w:rFonts w:ascii="Times New Roman" w:hAnsi="Times New Roman"/>
          <w:b/>
          <w:color w:val="0000FF"/>
        </w:rPr>
      </w:pPr>
      <w:r w:rsidRPr="00ED6B91">
        <w:rPr>
          <w:rFonts w:ascii="Times New Roman" w:hAnsi="Times New Roman"/>
          <w:b/>
        </w:rPr>
        <w:t xml:space="preserve">Final </w:t>
      </w:r>
      <w:bookmarkStart w:id="18" w:name="_Hlk200699969"/>
      <w:r w:rsidRPr="000A6F73">
        <w:rPr>
          <w:rFonts w:ascii="Times New Roman" w:hAnsi="Times New Roman"/>
          <w:b/>
          <w:bCs/>
        </w:rPr>
        <w:t xml:space="preserve">Scoring and Verification: </w:t>
      </w:r>
    </w:p>
    <w:p w:rsidR="0041177D" w:rsidRDefault="0041177D" w:rsidP="0041177D">
      <w:pPr>
        <w:pStyle w:val="ListParagraph"/>
        <w:spacing w:line="240" w:lineRule="auto"/>
        <w:ind w:left="0"/>
        <w:jc w:val="both"/>
        <w:rPr>
          <w:rFonts w:ascii="Times New Roman" w:hAnsi="Times New Roman"/>
          <w:bCs/>
        </w:rPr>
      </w:pPr>
      <w:r w:rsidRPr="00033EA3">
        <w:rPr>
          <w:rFonts w:ascii="Times New Roman" w:hAnsi="Times New Roman"/>
          <w:bCs/>
        </w:rPr>
        <w:lastRenderedPageBreak/>
        <w:t xml:space="preserve">Each completed Round will be scored by a </w:t>
      </w:r>
      <w:proofErr w:type="spellStart"/>
      <w:r w:rsidRPr="00033EA3">
        <w:rPr>
          <w:rFonts w:ascii="Times New Roman" w:hAnsi="Times New Roman"/>
          <w:bCs/>
        </w:rPr>
        <w:t>Huupe</w:t>
      </w:r>
      <w:proofErr w:type="spellEnd"/>
      <w:r w:rsidRPr="00033EA3">
        <w:rPr>
          <w:rFonts w:ascii="Times New Roman" w:hAnsi="Times New Roman"/>
          <w:bCs/>
        </w:rPr>
        <w:t xml:space="preserve"> Official in accordance with the </w:t>
      </w:r>
      <w:proofErr w:type="spellStart"/>
      <w:r w:rsidRPr="00033EA3">
        <w:rPr>
          <w:rFonts w:ascii="Times New Roman" w:hAnsi="Times New Roman"/>
          <w:bCs/>
        </w:rPr>
        <w:t>Huupe</w:t>
      </w:r>
      <w:proofErr w:type="spellEnd"/>
      <w:r w:rsidRPr="00033EA3">
        <w:rPr>
          <w:rFonts w:ascii="Times New Roman" w:hAnsi="Times New Roman"/>
          <w:bCs/>
        </w:rPr>
        <w:t xml:space="preserve"> Officials’ determination(s) and in compliance with these Official Rules. </w:t>
      </w:r>
      <w:r w:rsidRPr="00033EA3">
        <w:rPr>
          <w:rFonts w:ascii="Times New Roman" w:hAnsi="Times New Roman"/>
        </w:rPr>
        <w:t xml:space="preserve">Each Shot Made will earn an </w:t>
      </w:r>
      <w:r w:rsidRPr="00033EA3">
        <w:rPr>
          <w:rFonts w:ascii="Times New Roman" w:hAnsi="Times New Roman"/>
          <w:bCs/>
        </w:rPr>
        <w:t xml:space="preserve">Eligible Participant </w:t>
      </w:r>
      <w:r w:rsidRPr="00033EA3">
        <w:rPr>
          <w:rFonts w:ascii="Times New Roman" w:hAnsi="Times New Roman"/>
        </w:rPr>
        <w:t>one (1) point (“Score”). The maximum number of points per Round is twenty-five (25) points within sixty seconds (:60).</w:t>
      </w:r>
      <w:r w:rsidRPr="00033EA3">
        <w:rPr>
          <w:rFonts w:ascii="Times New Roman" w:hAnsi="Times New Roman"/>
          <w:bCs/>
        </w:rPr>
        <w:t xml:space="preserve"> </w:t>
      </w:r>
      <w:r w:rsidRPr="00033EA3">
        <w:rPr>
          <w:rFonts w:ascii="Times New Roman" w:hAnsi="Times New Roman"/>
        </w:rPr>
        <w:t xml:space="preserve">Points are not earned for incomplete shots that are fumbled, dropped, missed, short, long, wedged on the Contest Hoop, not made from the three-point line marker, out of bounds, or shots thrown after the :60 Round time expires. After </w:t>
      </w:r>
      <w:r w:rsidRPr="00033EA3">
        <w:rPr>
          <w:rFonts w:ascii="Times New Roman" w:hAnsi="Times New Roman"/>
          <w:bCs/>
        </w:rPr>
        <w:t>a Round is completed</w:t>
      </w:r>
      <w:r w:rsidRPr="00033EA3">
        <w:rPr>
          <w:rFonts w:ascii="Times New Roman" w:hAnsi="Times New Roman"/>
        </w:rPr>
        <w:t xml:space="preserve">, there may be a reasonable investigation conducted by the Sponsor and </w:t>
      </w:r>
      <w:proofErr w:type="spellStart"/>
      <w:r w:rsidRPr="00033EA3">
        <w:rPr>
          <w:rFonts w:ascii="Times New Roman" w:hAnsi="Times New Roman"/>
        </w:rPr>
        <w:t>Huupe</w:t>
      </w:r>
      <w:proofErr w:type="spellEnd"/>
      <w:r w:rsidRPr="00033EA3">
        <w:rPr>
          <w:rFonts w:ascii="Times New Roman" w:hAnsi="Times New Roman"/>
        </w:rPr>
        <w:t xml:space="preserve"> Officials (at the sole discretion of the Sponsor and </w:t>
      </w:r>
      <w:proofErr w:type="spellStart"/>
      <w:r>
        <w:rPr>
          <w:rFonts w:ascii="Times New Roman" w:hAnsi="Times New Roman"/>
        </w:rPr>
        <w:t>Huupe</w:t>
      </w:r>
      <w:proofErr w:type="spellEnd"/>
      <w:r w:rsidRPr="00033EA3">
        <w:rPr>
          <w:rFonts w:ascii="Times New Roman" w:hAnsi="Times New Roman"/>
        </w:rPr>
        <w:t xml:space="preserve"> Officials) into a potential </w:t>
      </w:r>
      <w:r w:rsidRPr="00033EA3">
        <w:rPr>
          <w:rFonts w:ascii="Times New Roman" w:hAnsi="Times New Roman"/>
          <w:bCs/>
        </w:rPr>
        <w:t>Shot Made</w:t>
      </w:r>
      <w:r w:rsidRPr="00033EA3">
        <w:rPr>
          <w:rFonts w:ascii="Times New Roman" w:hAnsi="Times New Roman"/>
        </w:rPr>
        <w:t xml:space="preserve">, </w:t>
      </w:r>
      <w:r>
        <w:rPr>
          <w:rFonts w:ascii="Times New Roman" w:hAnsi="Times New Roman"/>
        </w:rPr>
        <w:t>Eligible Participant</w:t>
      </w:r>
      <w:r w:rsidRPr="00033EA3">
        <w:rPr>
          <w:rFonts w:ascii="Times New Roman" w:hAnsi="Times New Roman"/>
        </w:rPr>
        <w:t>’s Zone positioning, and In Bounds determinations which may include, but will not be limited to, obtaining and reviewing video footage</w:t>
      </w:r>
      <w:r w:rsidRPr="00033EA3">
        <w:rPr>
          <w:rFonts w:ascii="Times New Roman" w:eastAsia="Aptos" w:hAnsi="Times New Roman"/>
          <w:color w:val="000000"/>
        </w:rPr>
        <w:t>, frame-by-frame analysis, or any available recording technology, in order to verify or overturn preliminary scoring determinations</w:t>
      </w:r>
      <w:r w:rsidRPr="00033EA3">
        <w:rPr>
          <w:rFonts w:ascii="Times New Roman" w:hAnsi="Times New Roman"/>
        </w:rPr>
        <w:t xml:space="preserve"> for any given completed Round. Decisions of the Sponsor/</w:t>
      </w:r>
      <w:proofErr w:type="spellStart"/>
      <w:r w:rsidRPr="00033EA3">
        <w:rPr>
          <w:rFonts w:ascii="Times New Roman" w:hAnsi="Times New Roman"/>
        </w:rPr>
        <w:t>Huupe</w:t>
      </w:r>
      <w:proofErr w:type="spellEnd"/>
      <w:r w:rsidRPr="00033EA3">
        <w:rPr>
          <w:rFonts w:ascii="Times New Roman" w:hAnsi="Times New Roman"/>
        </w:rPr>
        <w:t xml:space="preserve"> Officials with respect to the determination of an Eligible Participant’s Score, if any, are final and not subject to challenge. The review of any Shot Made or Round may occur on-site on the applicable Event Day or after the Contest Period has concluded (as determined by Sponsor and </w:t>
      </w:r>
      <w:proofErr w:type="spellStart"/>
      <w:r w:rsidRPr="00033EA3">
        <w:rPr>
          <w:rFonts w:ascii="Times New Roman" w:hAnsi="Times New Roman"/>
        </w:rPr>
        <w:t>Huupe</w:t>
      </w:r>
      <w:proofErr w:type="spellEnd"/>
      <w:r w:rsidRPr="00033EA3">
        <w:rPr>
          <w:rFonts w:ascii="Times New Roman" w:hAnsi="Times New Roman"/>
        </w:rPr>
        <w:t xml:space="preserve"> Officials in their sole and absolute discretion). Any leaderboard ranking on a given Event Day is not considered a final ranking or winning Score.</w:t>
      </w:r>
      <w:r w:rsidRPr="00033EA3">
        <w:rPr>
          <w:rFonts w:ascii="Times New Roman" w:hAnsi="Times New Roman"/>
          <w:bCs/>
        </w:rPr>
        <w:t xml:space="preserve"> Once the entire Contest Period has concluded, </w:t>
      </w:r>
      <w:proofErr w:type="spellStart"/>
      <w:r w:rsidRPr="00033EA3">
        <w:rPr>
          <w:rFonts w:ascii="Times New Roman" w:hAnsi="Times New Roman"/>
          <w:bCs/>
        </w:rPr>
        <w:t>Huupe</w:t>
      </w:r>
      <w:proofErr w:type="spellEnd"/>
      <w:r w:rsidRPr="00033EA3">
        <w:rPr>
          <w:rFonts w:ascii="Times New Roman" w:hAnsi="Times New Roman"/>
          <w:bCs/>
        </w:rPr>
        <w:t xml:space="preserve"> Officials will rank the Eligible Participants from highest to lowest Score, and then determine the winners based on the highest Scores </w:t>
      </w:r>
      <w:r w:rsidRPr="00033EA3">
        <w:rPr>
          <w:rFonts w:ascii="Times New Roman" w:hAnsi="Times New Roman"/>
        </w:rPr>
        <w:t>(“Final Score(s)”)</w:t>
      </w:r>
      <w:r w:rsidRPr="00033EA3">
        <w:rPr>
          <w:rFonts w:ascii="Times New Roman" w:hAnsi="Times New Roman"/>
          <w:bCs/>
        </w:rPr>
        <w:t xml:space="preserve"> </w:t>
      </w:r>
      <w:bookmarkStart w:id="19" w:name="_Hlk199663528"/>
      <w:bookmarkEnd w:id="11"/>
      <w:bookmarkEnd w:id="13"/>
      <w:bookmarkEnd w:id="18"/>
      <w:r w:rsidRPr="00033EA3">
        <w:rPr>
          <w:rFonts w:ascii="Times New Roman" w:hAnsi="Times New Roman"/>
          <w:bCs/>
        </w:rPr>
        <w:t>from among all Eligible Participants from all Event Days.</w:t>
      </w:r>
      <w:bookmarkEnd w:id="19"/>
    </w:p>
    <w:p w:rsidR="0041177D" w:rsidRPr="00F7329B" w:rsidRDefault="0041177D" w:rsidP="0041177D">
      <w:pPr>
        <w:pStyle w:val="ListParagraph"/>
        <w:spacing w:line="240" w:lineRule="auto"/>
        <w:ind w:left="0"/>
        <w:jc w:val="both"/>
        <w:rPr>
          <w:rFonts w:ascii="Times New Roman" w:hAnsi="Times New Roman"/>
        </w:rPr>
      </w:pPr>
    </w:p>
    <w:p w:rsidR="0041177D" w:rsidRPr="00033EA3" w:rsidRDefault="0041177D" w:rsidP="0041177D">
      <w:pPr>
        <w:pStyle w:val="ListParagraph"/>
        <w:numPr>
          <w:ilvl w:val="0"/>
          <w:numId w:val="1"/>
        </w:numPr>
        <w:spacing w:after="0" w:line="240" w:lineRule="auto"/>
        <w:ind w:left="0"/>
        <w:jc w:val="both"/>
        <w:rPr>
          <w:rFonts w:ascii="Times New Roman" w:hAnsi="Times New Roman"/>
          <w:b/>
        </w:rPr>
      </w:pPr>
      <w:r w:rsidRPr="00033EA3">
        <w:rPr>
          <w:rFonts w:ascii="Times New Roman" w:hAnsi="Times New Roman"/>
          <w:b/>
        </w:rPr>
        <w:t xml:space="preserve">Prize(s): Up to four (4) tiers of prizes will be awarded in the Contest based on the highest Final Scores: </w:t>
      </w:r>
    </w:p>
    <w:p w:rsidR="0041177D" w:rsidRDefault="0041177D" w:rsidP="0041177D">
      <w:pPr>
        <w:spacing w:after="0" w:line="240" w:lineRule="auto"/>
        <w:ind w:left="360"/>
        <w:jc w:val="both"/>
        <w:rPr>
          <w:rFonts w:ascii="Times New Roman" w:hAnsi="Times New Roman"/>
          <w:bCs/>
        </w:rPr>
      </w:pPr>
      <w:r w:rsidRPr="00033EA3">
        <w:rPr>
          <w:rFonts w:ascii="Times New Roman" w:hAnsi="Times New Roman"/>
          <w:b/>
        </w:rPr>
        <w:t>Grand</w:t>
      </w:r>
      <w:r w:rsidRPr="00033EA3">
        <w:rPr>
          <w:rFonts w:ascii="Times New Roman" w:hAnsi="Times New Roman"/>
          <w:b/>
          <w:bCs/>
        </w:rPr>
        <w:t xml:space="preserve"> Prize: </w:t>
      </w:r>
      <w:r w:rsidRPr="00033EA3">
        <w:rPr>
          <w:rFonts w:ascii="Times New Roman" w:hAnsi="Times New Roman"/>
        </w:rPr>
        <w:t xml:space="preserve">The </w:t>
      </w:r>
      <w:r w:rsidRPr="00033EA3">
        <w:rPr>
          <w:rFonts w:ascii="Times New Roman" w:hAnsi="Times New Roman"/>
          <w:bCs/>
        </w:rPr>
        <w:t xml:space="preserve">Eligible Participant </w:t>
      </w:r>
      <w:r w:rsidRPr="00033EA3">
        <w:rPr>
          <w:rFonts w:ascii="Times New Roman" w:hAnsi="Times New Roman"/>
        </w:rPr>
        <w:t xml:space="preserve">whose Final Score is twenty-five (25) points will receive a One Million Dollar ($1,000,000) cash prize awarded in the form of a check in the winner’s name (“Grand Prize”). Notwithstanding the foregoing, in the event multiple </w:t>
      </w:r>
      <w:r w:rsidRPr="00033EA3">
        <w:rPr>
          <w:rFonts w:ascii="Times New Roman" w:hAnsi="Times New Roman"/>
          <w:bCs/>
        </w:rPr>
        <w:t>Eligible Participants have a Final Score of twenty-five (25)</w:t>
      </w:r>
      <w:r w:rsidRPr="00033EA3">
        <w:rPr>
          <w:rFonts w:ascii="Times New Roman" w:hAnsi="Times New Roman"/>
        </w:rPr>
        <w:t xml:space="preserve">, the Grand Prize will be divided equally from among the </w:t>
      </w:r>
      <w:r w:rsidRPr="00033EA3">
        <w:rPr>
          <w:rFonts w:ascii="Times New Roman" w:hAnsi="Times New Roman"/>
          <w:bCs/>
        </w:rPr>
        <w:t>Eligible Participants</w:t>
      </w:r>
      <w:r w:rsidRPr="00033EA3">
        <w:rPr>
          <w:rFonts w:ascii="Times New Roman" w:hAnsi="Times New Roman"/>
        </w:rPr>
        <w:t xml:space="preserve"> who achieved such Final Score. Actual retail value (“ARV”) of the Grand Prize: up to $1,000,000. If no Eligible Participant achieves a Final Score of twenty-five (25) points, the Grand Prize will not be awarded.</w:t>
      </w:r>
    </w:p>
    <w:p w:rsidR="0041177D" w:rsidRPr="00F7329B" w:rsidRDefault="0041177D" w:rsidP="0041177D">
      <w:pPr>
        <w:spacing w:line="240" w:lineRule="auto"/>
        <w:ind w:left="360"/>
        <w:jc w:val="both"/>
        <w:rPr>
          <w:rFonts w:ascii="Times New Roman" w:hAnsi="Times New Roman"/>
          <w:bCs/>
        </w:rPr>
      </w:pPr>
      <w:r w:rsidRPr="00154C37">
        <w:rPr>
          <w:rFonts w:ascii="Times New Roman" w:hAnsi="Times New Roman"/>
          <w:b/>
          <w:bCs/>
        </w:rPr>
        <w:br/>
        <w:t xml:space="preserve">Second Place Prize: </w:t>
      </w:r>
      <w:r w:rsidRPr="00154C37">
        <w:rPr>
          <w:rFonts w:ascii="Times New Roman" w:hAnsi="Times New Roman"/>
        </w:rPr>
        <w:t xml:space="preserve">The </w:t>
      </w:r>
      <w:r w:rsidRPr="00183A41">
        <w:rPr>
          <w:rFonts w:ascii="Times New Roman" w:hAnsi="Times New Roman"/>
          <w:bCs/>
        </w:rPr>
        <w:t>Eligible Participant</w:t>
      </w:r>
      <w:r>
        <w:rPr>
          <w:rFonts w:ascii="Times New Roman" w:hAnsi="Times New Roman"/>
          <w:bCs/>
        </w:rPr>
        <w:t xml:space="preserve"> </w:t>
      </w:r>
      <w:r w:rsidRPr="00154C37">
        <w:rPr>
          <w:rFonts w:ascii="Times New Roman" w:hAnsi="Times New Roman"/>
        </w:rPr>
        <w:t xml:space="preserve">whose Final Score is </w:t>
      </w:r>
      <w:r>
        <w:rPr>
          <w:rFonts w:ascii="Times New Roman" w:hAnsi="Times New Roman"/>
        </w:rPr>
        <w:t>(</w:t>
      </w:r>
      <w:proofErr w:type="spellStart"/>
      <w:r>
        <w:rPr>
          <w:rFonts w:ascii="Times New Roman" w:hAnsi="Times New Roman"/>
        </w:rPr>
        <w:t>i</w:t>
      </w:r>
      <w:proofErr w:type="spellEnd"/>
      <w:r>
        <w:rPr>
          <w:rFonts w:ascii="Times New Roman" w:hAnsi="Times New Roman"/>
        </w:rPr>
        <w:t xml:space="preserve">) </w:t>
      </w:r>
      <w:r w:rsidRPr="00154C37">
        <w:rPr>
          <w:rFonts w:ascii="Times New Roman" w:hAnsi="Times New Roman"/>
        </w:rPr>
        <w:t xml:space="preserve">the highest </w:t>
      </w:r>
      <w:r>
        <w:rPr>
          <w:rFonts w:ascii="Times New Roman" w:hAnsi="Times New Roman"/>
        </w:rPr>
        <w:t xml:space="preserve">score out of twenty-five (25), if no score of twenty-five (25) is achieved, or (ii) the second highest score out of twenty-five (25), if a score of twenty-five (25) is achieved, as applicable, </w:t>
      </w:r>
      <w:r w:rsidRPr="00154C37">
        <w:rPr>
          <w:rFonts w:ascii="Times New Roman" w:hAnsi="Times New Roman"/>
        </w:rPr>
        <w:t xml:space="preserve">will receive a five thousand dollar ($5,000) cash prize awarded in the form of a check in the </w:t>
      </w:r>
      <w:r>
        <w:rPr>
          <w:rFonts w:ascii="Times New Roman" w:hAnsi="Times New Roman"/>
        </w:rPr>
        <w:t>such Eligible Participant’s</w:t>
      </w:r>
      <w:r w:rsidRPr="00154C37">
        <w:rPr>
          <w:rFonts w:ascii="Times New Roman" w:hAnsi="Times New Roman"/>
        </w:rPr>
        <w:t xml:space="preserve"> name (“Second Place Prize”). </w:t>
      </w:r>
      <w:r>
        <w:rPr>
          <w:rFonts w:ascii="Times New Roman" w:hAnsi="Times New Roman"/>
        </w:rPr>
        <w:t>Notwithstanding the foregoing, i</w:t>
      </w:r>
      <w:r w:rsidRPr="00154C37">
        <w:rPr>
          <w:rFonts w:ascii="Times New Roman" w:hAnsi="Times New Roman"/>
        </w:rPr>
        <w:t xml:space="preserve">n the event of a tie, the Second Place Prize will be </w:t>
      </w:r>
      <w:r>
        <w:rPr>
          <w:rFonts w:ascii="Times New Roman" w:hAnsi="Times New Roman"/>
        </w:rPr>
        <w:t>divided equally</w:t>
      </w:r>
      <w:r w:rsidRPr="00154C37">
        <w:rPr>
          <w:rFonts w:ascii="Times New Roman" w:hAnsi="Times New Roman"/>
        </w:rPr>
        <w:t xml:space="preserve"> among the </w:t>
      </w:r>
      <w:r w:rsidRPr="00183A41">
        <w:rPr>
          <w:rFonts w:ascii="Times New Roman" w:hAnsi="Times New Roman"/>
          <w:bCs/>
        </w:rPr>
        <w:t>Eligible Participant</w:t>
      </w:r>
      <w:r>
        <w:rPr>
          <w:rFonts w:ascii="Times New Roman" w:hAnsi="Times New Roman"/>
          <w:bCs/>
        </w:rPr>
        <w:t>s</w:t>
      </w:r>
      <w:r w:rsidRPr="00154C37">
        <w:rPr>
          <w:rFonts w:ascii="Times New Roman" w:hAnsi="Times New Roman"/>
        </w:rPr>
        <w:t xml:space="preserve"> who achieved the same exact Final Score. ARV of the Second Place Prize: up to $5,000.</w:t>
      </w:r>
    </w:p>
    <w:p w:rsidR="0041177D" w:rsidRDefault="0041177D" w:rsidP="0041177D">
      <w:pPr>
        <w:spacing w:after="0" w:line="240" w:lineRule="auto"/>
        <w:ind w:left="360"/>
        <w:jc w:val="both"/>
        <w:rPr>
          <w:rFonts w:ascii="Times New Roman" w:hAnsi="Times New Roman"/>
        </w:rPr>
      </w:pPr>
      <w:r w:rsidRPr="00154C37">
        <w:rPr>
          <w:rFonts w:ascii="Times New Roman" w:hAnsi="Times New Roman"/>
          <w:b/>
          <w:bCs/>
        </w:rPr>
        <w:t xml:space="preserve">Third Place Prize: </w:t>
      </w:r>
      <w:r w:rsidRPr="00154C37">
        <w:rPr>
          <w:rFonts w:ascii="Times New Roman" w:hAnsi="Times New Roman"/>
        </w:rPr>
        <w:t xml:space="preserve">The </w:t>
      </w:r>
      <w:r>
        <w:rPr>
          <w:rFonts w:ascii="Times New Roman" w:hAnsi="Times New Roman"/>
        </w:rPr>
        <w:t>Eligible Participant</w:t>
      </w:r>
      <w:r w:rsidRPr="00154C37">
        <w:rPr>
          <w:rFonts w:ascii="Times New Roman" w:hAnsi="Times New Roman"/>
        </w:rPr>
        <w:t xml:space="preserve"> whose Final Score is </w:t>
      </w:r>
      <w:r>
        <w:rPr>
          <w:rFonts w:ascii="Times New Roman" w:hAnsi="Times New Roman"/>
        </w:rPr>
        <w:t>(</w:t>
      </w:r>
      <w:proofErr w:type="spellStart"/>
      <w:r>
        <w:rPr>
          <w:rFonts w:ascii="Times New Roman" w:hAnsi="Times New Roman"/>
        </w:rPr>
        <w:t>i</w:t>
      </w:r>
      <w:proofErr w:type="spellEnd"/>
      <w:r>
        <w:rPr>
          <w:rFonts w:ascii="Times New Roman" w:hAnsi="Times New Roman"/>
        </w:rPr>
        <w:t xml:space="preserve">) the second </w:t>
      </w:r>
      <w:r w:rsidRPr="00154C37">
        <w:rPr>
          <w:rFonts w:ascii="Times New Roman" w:hAnsi="Times New Roman"/>
        </w:rPr>
        <w:t>highest</w:t>
      </w:r>
      <w:r>
        <w:rPr>
          <w:rFonts w:ascii="Times New Roman" w:hAnsi="Times New Roman"/>
        </w:rPr>
        <w:t xml:space="preserve"> score out of twenty-five (25), if no score of twenty-five (25) is achieved, or (ii) the third highest score out of twenty-five (25), if a score of twenty-five (25) is achieved, as applicable, </w:t>
      </w:r>
      <w:r w:rsidRPr="00154C37">
        <w:rPr>
          <w:rFonts w:ascii="Times New Roman" w:hAnsi="Times New Roman"/>
        </w:rPr>
        <w:t xml:space="preserve"> will receive a two thousand dollar ($2,000) cash prize awarded in the form of a check in </w:t>
      </w:r>
      <w:r>
        <w:rPr>
          <w:rFonts w:ascii="Times New Roman" w:hAnsi="Times New Roman"/>
        </w:rPr>
        <w:t>such Eligible Participant’s</w:t>
      </w:r>
      <w:r w:rsidRPr="00154C37">
        <w:rPr>
          <w:rFonts w:ascii="Times New Roman" w:hAnsi="Times New Roman"/>
        </w:rPr>
        <w:t xml:space="preserve"> name (“Third Place Prize”). In the event of a tie, the Third Place Prize will be </w:t>
      </w:r>
      <w:r>
        <w:rPr>
          <w:rFonts w:ascii="Times New Roman" w:hAnsi="Times New Roman"/>
        </w:rPr>
        <w:t>divided equally</w:t>
      </w:r>
      <w:r w:rsidRPr="00154C37">
        <w:rPr>
          <w:rFonts w:ascii="Times New Roman" w:hAnsi="Times New Roman"/>
        </w:rPr>
        <w:t xml:space="preserve"> among the </w:t>
      </w:r>
      <w:r>
        <w:rPr>
          <w:rFonts w:ascii="Times New Roman" w:hAnsi="Times New Roman"/>
        </w:rPr>
        <w:t>Eligible Participants</w:t>
      </w:r>
      <w:r w:rsidRPr="00154C37">
        <w:rPr>
          <w:rFonts w:ascii="Times New Roman" w:hAnsi="Times New Roman"/>
        </w:rPr>
        <w:t xml:space="preserve"> who achieved the same exact Final Score. ARV of the Third Place Prize: up to $2,000.</w:t>
      </w:r>
    </w:p>
    <w:p w:rsidR="0041177D" w:rsidRPr="00154C37" w:rsidRDefault="0041177D" w:rsidP="0041177D">
      <w:pPr>
        <w:spacing w:after="0" w:line="240" w:lineRule="auto"/>
        <w:ind w:left="360"/>
        <w:jc w:val="both"/>
        <w:rPr>
          <w:rFonts w:ascii="Times New Roman" w:hAnsi="Times New Roman"/>
        </w:rPr>
      </w:pPr>
    </w:p>
    <w:p w:rsidR="0041177D" w:rsidRPr="00791D85" w:rsidRDefault="0041177D" w:rsidP="0041177D">
      <w:pPr>
        <w:spacing w:line="240" w:lineRule="auto"/>
        <w:ind w:left="360"/>
        <w:jc w:val="both"/>
        <w:rPr>
          <w:rFonts w:ascii="Times New Roman" w:hAnsi="Times New Roman"/>
        </w:rPr>
      </w:pPr>
      <w:r w:rsidRPr="00154C37">
        <w:rPr>
          <w:rFonts w:ascii="Times New Roman" w:hAnsi="Times New Roman"/>
          <w:b/>
          <w:bCs/>
        </w:rPr>
        <w:t xml:space="preserve">Fourth Place Prize: </w:t>
      </w:r>
      <w:r w:rsidRPr="00154C37">
        <w:rPr>
          <w:rFonts w:ascii="Times New Roman" w:hAnsi="Times New Roman"/>
        </w:rPr>
        <w:t xml:space="preserve">The </w:t>
      </w:r>
      <w:r>
        <w:rPr>
          <w:rFonts w:ascii="Times New Roman" w:hAnsi="Times New Roman"/>
        </w:rPr>
        <w:t>Eligible Participant</w:t>
      </w:r>
      <w:r w:rsidRPr="00154C37">
        <w:rPr>
          <w:rFonts w:ascii="Times New Roman" w:hAnsi="Times New Roman"/>
        </w:rPr>
        <w:t xml:space="preserve"> whose Final Score is </w:t>
      </w:r>
      <w:r>
        <w:rPr>
          <w:rFonts w:ascii="Times New Roman" w:hAnsi="Times New Roman"/>
        </w:rPr>
        <w:t>(</w:t>
      </w:r>
      <w:proofErr w:type="spellStart"/>
      <w:r>
        <w:rPr>
          <w:rFonts w:ascii="Times New Roman" w:hAnsi="Times New Roman"/>
        </w:rPr>
        <w:t>i</w:t>
      </w:r>
      <w:proofErr w:type="spellEnd"/>
      <w:r>
        <w:rPr>
          <w:rFonts w:ascii="Times New Roman" w:hAnsi="Times New Roman"/>
        </w:rPr>
        <w:t>) the third</w:t>
      </w:r>
      <w:r w:rsidRPr="00154C37">
        <w:rPr>
          <w:rFonts w:ascii="Times New Roman" w:hAnsi="Times New Roman"/>
        </w:rPr>
        <w:t xml:space="preserve"> highest</w:t>
      </w:r>
      <w:r>
        <w:rPr>
          <w:rFonts w:ascii="Times New Roman" w:hAnsi="Times New Roman"/>
        </w:rPr>
        <w:t xml:space="preserve"> score out of twenty-five (25), if no score of twenty-five (25) is achieved, or (ii) the fourth highest score out of twenty-five (25), if a score of twenty-five (25) is achieved, as applicable,</w:t>
      </w:r>
      <w:r w:rsidRPr="00154C37">
        <w:rPr>
          <w:rFonts w:ascii="Times New Roman" w:hAnsi="Times New Roman"/>
        </w:rPr>
        <w:t xml:space="preserve"> will receive a one thousand dollar ($1,000) cash prize awarded in the form of a check in </w:t>
      </w:r>
      <w:r>
        <w:rPr>
          <w:rFonts w:ascii="Times New Roman" w:hAnsi="Times New Roman"/>
        </w:rPr>
        <w:t xml:space="preserve">such Eligible Participant’s </w:t>
      </w:r>
      <w:r w:rsidRPr="00154C37">
        <w:rPr>
          <w:rFonts w:ascii="Times New Roman" w:hAnsi="Times New Roman"/>
        </w:rPr>
        <w:t xml:space="preserve"> name (“Fourth Place</w:t>
      </w:r>
      <w:r w:rsidRPr="00791D85">
        <w:rPr>
          <w:rFonts w:ascii="Times New Roman" w:hAnsi="Times New Roman"/>
        </w:rPr>
        <w:t xml:space="preserve"> Prize”). In the event of a tie, the Fourth Place Prize will be </w:t>
      </w:r>
      <w:r>
        <w:rPr>
          <w:rFonts w:ascii="Times New Roman" w:hAnsi="Times New Roman"/>
        </w:rPr>
        <w:t xml:space="preserve">divided equally </w:t>
      </w:r>
      <w:r w:rsidRPr="00791D85">
        <w:rPr>
          <w:rFonts w:ascii="Times New Roman" w:hAnsi="Times New Roman"/>
        </w:rPr>
        <w:t xml:space="preserve">among the </w:t>
      </w:r>
      <w:r>
        <w:rPr>
          <w:rFonts w:ascii="Times New Roman" w:hAnsi="Times New Roman"/>
        </w:rPr>
        <w:t>Eligible Participants</w:t>
      </w:r>
      <w:r w:rsidRPr="00791D85">
        <w:rPr>
          <w:rFonts w:ascii="Times New Roman" w:hAnsi="Times New Roman"/>
        </w:rPr>
        <w:t xml:space="preserve"> who achieved the same exact Final Score. ARV</w:t>
      </w:r>
      <w:r>
        <w:rPr>
          <w:rFonts w:ascii="Times New Roman" w:hAnsi="Times New Roman"/>
        </w:rPr>
        <w:t xml:space="preserve"> </w:t>
      </w:r>
      <w:r w:rsidRPr="00791D85">
        <w:rPr>
          <w:rFonts w:ascii="Times New Roman" w:hAnsi="Times New Roman"/>
        </w:rPr>
        <w:t>of the Fourth Place Prize: up to $1,000.</w:t>
      </w:r>
    </w:p>
    <w:p w:rsidR="0041177D" w:rsidRPr="00791D85" w:rsidRDefault="0041177D" w:rsidP="0041177D">
      <w:pPr>
        <w:spacing w:line="240" w:lineRule="auto"/>
        <w:jc w:val="both"/>
        <w:rPr>
          <w:rFonts w:ascii="Times New Roman" w:hAnsi="Times New Roman"/>
        </w:rPr>
      </w:pPr>
    </w:p>
    <w:p w:rsidR="0041177D" w:rsidRPr="00FA0289" w:rsidRDefault="0041177D" w:rsidP="0041177D">
      <w:pPr>
        <w:spacing w:after="0" w:line="240" w:lineRule="auto"/>
        <w:jc w:val="both"/>
        <w:rPr>
          <w:rFonts w:ascii="Times New Roman" w:hAnsi="Times New Roman"/>
        </w:rPr>
      </w:pPr>
      <w:bookmarkStart w:id="20" w:name="_Hlk194311715"/>
      <w:r>
        <w:rPr>
          <w:rFonts w:ascii="Times New Roman" w:hAnsi="Times New Roman"/>
          <w:b/>
        </w:rPr>
        <w:lastRenderedPageBreak/>
        <w:t xml:space="preserve">The Sponsor has the </w:t>
      </w:r>
      <w:r w:rsidRPr="00C40501">
        <w:rPr>
          <w:rFonts w:ascii="Times New Roman" w:hAnsi="Times New Roman"/>
          <w:b/>
        </w:rPr>
        <w:t xml:space="preserve">right, in </w:t>
      </w:r>
      <w:r>
        <w:rPr>
          <w:rFonts w:ascii="Times New Roman" w:hAnsi="Times New Roman"/>
          <w:b/>
        </w:rPr>
        <w:t>its</w:t>
      </w:r>
      <w:r w:rsidRPr="00C40501">
        <w:rPr>
          <w:rFonts w:ascii="Times New Roman" w:hAnsi="Times New Roman"/>
          <w:b/>
        </w:rPr>
        <w:t xml:space="preserve"> sole discretion, to </w:t>
      </w:r>
      <w:r>
        <w:rPr>
          <w:rFonts w:ascii="Times New Roman" w:hAnsi="Times New Roman"/>
          <w:b/>
        </w:rPr>
        <w:t xml:space="preserve">award </w:t>
      </w:r>
      <w:r w:rsidRPr="00C40501">
        <w:rPr>
          <w:rFonts w:ascii="Times New Roman" w:hAnsi="Times New Roman"/>
          <w:b/>
        </w:rPr>
        <w:t xml:space="preserve">fewer </w:t>
      </w:r>
      <w:r>
        <w:rPr>
          <w:rFonts w:ascii="Times New Roman" w:hAnsi="Times New Roman"/>
          <w:b/>
        </w:rPr>
        <w:t xml:space="preserve">prizes (or no prizes at all) if less than four (4) Eligible Participants fail to Score any points. For the avoidance of doubt, in the event no Eligible Participant scores a point, no prizes will be awarded. </w:t>
      </w:r>
      <w:r w:rsidRPr="00791D85">
        <w:rPr>
          <w:rFonts w:ascii="Times New Roman" w:hAnsi="Times New Roman"/>
          <w:b/>
        </w:rPr>
        <w:t>The total ARV of all prize(s) (each a “Prize” and collectively “Prizes”): up to $</w:t>
      </w:r>
      <w:bookmarkStart w:id="21" w:name="_Hlk194311623"/>
      <w:bookmarkEnd w:id="20"/>
      <w:r w:rsidRPr="00791D85">
        <w:rPr>
          <w:rFonts w:ascii="Times New Roman" w:hAnsi="Times New Roman"/>
          <w:b/>
        </w:rPr>
        <w:t xml:space="preserve">1,008,000. </w:t>
      </w:r>
      <w:r w:rsidRPr="00791D85">
        <w:rPr>
          <w:rStyle w:val="normaltextrun"/>
          <w:rFonts w:ascii="Times New Roman" w:hAnsi="Times New Roman"/>
          <w:b/>
          <w:bCs/>
          <w:shd w:val="clear" w:color="auto" w:fill="FFFFFF"/>
        </w:rPr>
        <w:t xml:space="preserve">Limit one (1) Prize per </w:t>
      </w:r>
      <w:r w:rsidRPr="00AB2670">
        <w:rPr>
          <w:rStyle w:val="normaltextrun"/>
          <w:rFonts w:ascii="Times New Roman" w:hAnsi="Times New Roman"/>
          <w:b/>
          <w:bCs/>
          <w:shd w:val="clear" w:color="auto" w:fill="FFFFFF"/>
        </w:rPr>
        <w:t>Eligible Participant</w:t>
      </w:r>
      <w:r w:rsidRPr="00791D85">
        <w:rPr>
          <w:rStyle w:val="normaltextrun"/>
          <w:rFonts w:ascii="Times New Roman" w:hAnsi="Times New Roman"/>
          <w:b/>
          <w:bCs/>
          <w:shd w:val="clear" w:color="auto" w:fill="FFFFFF"/>
        </w:rPr>
        <w:t xml:space="preserve"> for the entire Contest Period. </w:t>
      </w:r>
      <w:bookmarkEnd w:id="21"/>
      <w:r w:rsidRPr="00BD3ACE">
        <w:rPr>
          <w:rStyle w:val="normaltextrun"/>
          <w:rFonts w:ascii="Times New Roman" w:hAnsi="Times New Roman"/>
          <w:shd w:val="clear" w:color="auto" w:fill="FFFFFF"/>
        </w:rPr>
        <w:t>If a winner is from a state that deems him/her to be a</w:t>
      </w:r>
      <w:r>
        <w:rPr>
          <w:rStyle w:val="normaltextrun"/>
          <w:rFonts w:ascii="Times New Roman" w:hAnsi="Times New Roman"/>
          <w:shd w:val="clear" w:color="auto" w:fill="FFFFFF"/>
        </w:rPr>
        <w:t xml:space="preserve"> </w:t>
      </w:r>
      <w:r w:rsidRPr="00BD3ACE">
        <w:rPr>
          <w:rStyle w:val="normaltextrun"/>
          <w:rFonts w:ascii="Times New Roman" w:hAnsi="Times New Roman"/>
          <w:shd w:val="clear" w:color="auto" w:fill="FFFFFF"/>
        </w:rPr>
        <w:t>Minor, prize will be awarded in the name of his/her parent/legal guardian.</w:t>
      </w:r>
      <w:r>
        <w:rPr>
          <w:rStyle w:val="normaltextrun"/>
          <w:rFonts w:ascii="Times New Roman" w:hAnsi="Times New Roman"/>
          <w:b/>
          <w:bCs/>
          <w:shd w:val="clear" w:color="auto" w:fill="FFFFFF"/>
        </w:rPr>
        <w:t xml:space="preserve"> </w:t>
      </w:r>
      <w:r w:rsidRPr="00791D85">
        <w:rPr>
          <w:rFonts w:ascii="Times New Roman" w:hAnsi="Times New Roman"/>
        </w:rPr>
        <w:t xml:space="preserve">All expenses associated with the receipt or use of a Prize not specifically mentioned as being included are excluded and are the sole responsibility of each winner. </w:t>
      </w:r>
      <w:r w:rsidRPr="00791D85">
        <w:rPr>
          <w:rFonts w:ascii="Times New Roman" w:hAnsi="Times New Roman"/>
          <w:spacing w:val="-3"/>
        </w:rPr>
        <w:t xml:space="preserve">Prizes </w:t>
      </w:r>
      <w:r w:rsidRPr="00791D85">
        <w:rPr>
          <w:rFonts w:ascii="Times New Roman" w:hAnsi="Times New Roman"/>
        </w:rPr>
        <w:t xml:space="preserve">are non-refundable, non-endorsable, and non-transferable. All Prize and prize notifications will only be mailed/shipped/electronically delivered to persons residing </w:t>
      </w:r>
      <w:r w:rsidRPr="00791D85">
        <w:rPr>
          <w:rFonts w:ascii="Times New Roman" w:hAnsi="Times New Roman"/>
          <w:bCs/>
          <w:spacing w:val="-3"/>
        </w:rPr>
        <w:t xml:space="preserve">in the </w:t>
      </w:r>
      <w:r w:rsidRPr="00791D85">
        <w:rPr>
          <w:rFonts w:ascii="Times New Roman" w:hAnsi="Times New Roman"/>
          <w:spacing w:val="-3"/>
        </w:rPr>
        <w:t xml:space="preserve">U.S. or D.C. </w:t>
      </w:r>
      <w:r w:rsidRPr="00791D85">
        <w:rPr>
          <w:rFonts w:ascii="Times New Roman" w:hAnsi="Times New Roman"/>
        </w:rPr>
        <w:t xml:space="preserve">All federal, state, or other tax liabilities (including but not limited to income taxes) arising from the Contest or award of a Prize will be the sole responsibility of each winner. Winners </w:t>
      </w:r>
      <w:r>
        <w:rPr>
          <w:rFonts w:ascii="Times New Roman" w:hAnsi="Times New Roman"/>
        </w:rPr>
        <w:t xml:space="preserve">of </w:t>
      </w:r>
      <w:r w:rsidRPr="00791D85">
        <w:rPr>
          <w:rFonts w:ascii="Times New Roman" w:hAnsi="Times New Roman"/>
        </w:rPr>
        <w:t xml:space="preserve">a prize of $2,000 or greater will be issued an IRS Form 1099-MISC from the Sponsor or Sponsor’s designee for the total ARV of the Prize won (as stated herein and if applicable) in the calendar year won. Any depiction of the Prizes in promotional materials or otherwise is for illustrative purposes only. </w:t>
      </w:r>
      <w:r w:rsidRPr="00791D85">
        <w:rPr>
          <w:rFonts w:ascii="Times New Roman" w:hAnsi="Times New Roman"/>
          <w:bCs/>
        </w:rPr>
        <w:t>Final eligibility for the award of the Prizes is subject to eligibility verification as set forth in these Official Rules.</w:t>
      </w:r>
      <w:r w:rsidRPr="000059F6">
        <w:rPr>
          <w:rFonts w:ascii="Times New Roman" w:hAnsi="Times New Roman"/>
        </w:rPr>
        <w:t xml:space="preserve"> </w:t>
      </w:r>
      <w:r w:rsidRPr="00033EA3">
        <w:rPr>
          <w:rFonts w:ascii="Times New Roman" w:hAnsi="Times New Roman"/>
        </w:rPr>
        <w:t>Prize payment(s) is subject to final verification and approval by Sponsor and Sponsor's prize indemnity insurance carrier.</w:t>
      </w:r>
    </w:p>
    <w:p w:rsidR="0041177D" w:rsidRPr="00791D85" w:rsidRDefault="0041177D" w:rsidP="0041177D">
      <w:pPr>
        <w:pStyle w:val="ListParagraph"/>
        <w:spacing w:line="240" w:lineRule="auto"/>
        <w:ind w:left="0"/>
        <w:jc w:val="both"/>
        <w:rPr>
          <w:rFonts w:ascii="Times New Roman" w:hAnsi="Times New Roman"/>
        </w:rPr>
      </w:pPr>
    </w:p>
    <w:p w:rsidR="0041177D" w:rsidRPr="00A070D5" w:rsidRDefault="0041177D" w:rsidP="0041177D">
      <w:pPr>
        <w:pStyle w:val="ListParagraph"/>
        <w:numPr>
          <w:ilvl w:val="0"/>
          <w:numId w:val="1"/>
        </w:numPr>
        <w:spacing w:after="0" w:line="240" w:lineRule="auto"/>
        <w:ind w:left="0"/>
        <w:jc w:val="both"/>
        <w:rPr>
          <w:rFonts w:ascii="Times New Roman" w:hAnsi="Times New Roman"/>
        </w:rPr>
      </w:pPr>
      <w:r w:rsidRPr="00791D85">
        <w:rPr>
          <w:rFonts w:ascii="Times New Roman" w:hAnsi="Times New Roman"/>
          <w:b/>
          <w:bCs/>
        </w:rPr>
        <w:t>Winner Notification/Verification:</w:t>
      </w:r>
      <w:r w:rsidRPr="00791D85">
        <w:rPr>
          <w:rFonts w:ascii="Times New Roman" w:hAnsi="Times New Roman"/>
        </w:rPr>
        <w:t xml:space="preserve"> </w:t>
      </w:r>
      <w:r w:rsidRPr="00033EA3">
        <w:rPr>
          <w:rFonts w:ascii="Times New Roman" w:hAnsi="Times New Roman"/>
        </w:rPr>
        <w:t xml:space="preserve">Potential </w:t>
      </w:r>
      <w:r w:rsidRPr="00033EA3">
        <w:rPr>
          <w:rFonts w:ascii="Times New Roman" w:hAnsi="Times New Roman"/>
          <w:spacing w:val="-3"/>
        </w:rPr>
        <w:t xml:space="preserve">winners </w:t>
      </w:r>
      <w:r w:rsidRPr="00033EA3">
        <w:rPr>
          <w:rFonts w:ascii="Times New Roman" w:hAnsi="Times New Roman"/>
        </w:rPr>
        <w:t xml:space="preserve">will be </w:t>
      </w:r>
      <w:r w:rsidRPr="00033EA3">
        <w:rPr>
          <w:rFonts w:ascii="Times New Roman" w:hAnsi="Times New Roman"/>
          <w:spacing w:val="-3"/>
        </w:rPr>
        <w:t xml:space="preserve">notified by telephone or email at the number/email address provided and submitted with their Entry on or about five (5) business days after the Final Scoring and winner verification process conducted by the Sponsor is complete. If a potential winner(s) is from a state that deems him/her to be a /Minor, his/her parent/legal guardian will be notified instead. Potential winners will be </w:t>
      </w:r>
      <w:r w:rsidRPr="00033EA3">
        <w:rPr>
          <w:rFonts w:ascii="Times New Roman" w:hAnsi="Times New Roman"/>
        </w:rPr>
        <w:t xml:space="preserve">required to meet all eligibility criteria as determined by the Sponsor and </w:t>
      </w:r>
      <w:proofErr w:type="spellStart"/>
      <w:r w:rsidRPr="00033EA3">
        <w:rPr>
          <w:rFonts w:ascii="Times New Roman" w:hAnsi="Times New Roman"/>
        </w:rPr>
        <w:t>Huupe</w:t>
      </w:r>
      <w:proofErr w:type="spellEnd"/>
      <w:r w:rsidRPr="00033EA3">
        <w:rPr>
          <w:rFonts w:ascii="Times New Roman" w:hAnsi="Times New Roman"/>
        </w:rPr>
        <w:t xml:space="preserve"> Officials. Winners</w:t>
      </w:r>
      <w:r w:rsidRPr="00033EA3">
        <w:rPr>
          <w:rFonts w:ascii="Times New Roman" w:hAnsi="Times New Roman"/>
          <w:spacing w:val="-3"/>
        </w:rPr>
        <w:t xml:space="preserve"> </w:t>
      </w:r>
      <w:r w:rsidRPr="00033EA3">
        <w:rPr>
          <w:rFonts w:ascii="Times New Roman" w:hAnsi="Times New Roman"/>
        </w:rPr>
        <w:t>will be required to execute an Affidavit of Eligibility, a Liability Release and Publicity Release (collectively “Affidavit/Release”), complete and sign an IRS Form W-9 (for Prizes valued at $2,000 or more), provide a copy of their government-issued photo I</w:t>
      </w:r>
      <w:r>
        <w:rPr>
          <w:rFonts w:ascii="Times New Roman" w:hAnsi="Times New Roman"/>
        </w:rPr>
        <w:t>-</w:t>
      </w:r>
      <w:r w:rsidRPr="00033EA3">
        <w:rPr>
          <w:rFonts w:ascii="Times New Roman" w:hAnsi="Times New Roman"/>
        </w:rPr>
        <w:t xml:space="preserve">D, and provide/submit any other documentation that the Sponsor or </w:t>
      </w:r>
      <w:proofErr w:type="spellStart"/>
      <w:r w:rsidRPr="00033EA3">
        <w:rPr>
          <w:rFonts w:ascii="Times New Roman" w:hAnsi="Times New Roman"/>
        </w:rPr>
        <w:t>Huupe</w:t>
      </w:r>
      <w:proofErr w:type="spellEnd"/>
      <w:r w:rsidRPr="00033EA3">
        <w:rPr>
          <w:rFonts w:ascii="Times New Roman" w:hAnsi="Times New Roman"/>
        </w:rPr>
        <w:t xml:space="preserve"> Officials may require (“Winner Documents”). If potential winner(s) is a resident of a jurisdiction that deems him/her to be a Minor, his/her parent or legal guardian will be required to sign the Affidavit/Release on his/her behalf. The Affidavit/Release, among other functions, releases the Contest Entities from any and all liability. Winner Documents must be completed, signed and returned within five (5) business days of receipt or the Prize will be forfeited and Sponsor will have no further obligation to the potential winner. Winner Documents received electronically have the same force and effect as the originals. By returning the completed Winner Documents, each potential winner attests to the provisions stated therein, including the accuracy of the information contained therein and compliance with these Official Rules</w:t>
      </w:r>
      <w:r w:rsidRPr="00033EA3">
        <w:rPr>
          <w:rFonts w:ascii="Times New Roman" w:hAnsi="Times New Roman"/>
          <w:spacing w:val="-3"/>
        </w:rPr>
        <w:t xml:space="preserve">. </w:t>
      </w:r>
      <w:r w:rsidRPr="00033EA3">
        <w:rPr>
          <w:rFonts w:ascii="Times New Roman" w:hAnsi="Times New Roman"/>
        </w:rPr>
        <w:t xml:space="preserve">A winner will be disqualified if: (a) he/she cannot be reached after a reasonable effort has been exerted within three (3) business days of the Sponsor’s </w:t>
      </w:r>
      <w:r w:rsidRPr="00033EA3">
        <w:rPr>
          <w:rFonts w:ascii="Times New Roman" w:hAnsi="Times New Roman"/>
          <w:spacing w:val="-3"/>
        </w:rPr>
        <w:t xml:space="preserve">Final Scoring and </w:t>
      </w:r>
      <w:r w:rsidRPr="00033EA3">
        <w:rPr>
          <w:rFonts w:ascii="Times New Roman" w:hAnsi="Times New Roman"/>
        </w:rPr>
        <w:t>verification process or does not reply within the time frames listed above; (b) he/she is found to be ineligible</w:t>
      </w:r>
      <w:r w:rsidRPr="00A070D5">
        <w:rPr>
          <w:rFonts w:ascii="Times New Roman" w:hAnsi="Times New Roman"/>
        </w:rPr>
        <w:t xml:space="preserve">; (c) he/she fails to return the Winner Documents within the required time period (as stated above); or (d) he/she does not otherwise comply with these Official Rules including if his/her notifications are returned as undeliverable. If a potential winner is disqualified for any of the aforementioned reasons, the applicable Prize may not be awarded, or in the event of a tie, the applicable Prize amount will be evenly divided from among the remaining verified tied </w:t>
      </w:r>
      <w:r w:rsidRPr="00AB2670">
        <w:rPr>
          <w:rFonts w:ascii="Times New Roman" w:hAnsi="Times New Roman"/>
        </w:rPr>
        <w:t>Eligible Participant</w:t>
      </w:r>
      <w:r w:rsidRPr="00A070D5">
        <w:rPr>
          <w:rFonts w:ascii="Times New Roman" w:hAnsi="Times New Roman"/>
        </w:rPr>
        <w:t xml:space="preserve">s. </w:t>
      </w:r>
    </w:p>
    <w:p w:rsidR="0041177D" w:rsidRPr="00A070D5" w:rsidRDefault="0041177D" w:rsidP="0041177D">
      <w:pPr>
        <w:pStyle w:val="ListParagraph"/>
        <w:spacing w:line="240" w:lineRule="auto"/>
        <w:ind w:left="0"/>
        <w:jc w:val="both"/>
        <w:rPr>
          <w:rFonts w:ascii="Times New Roman" w:hAnsi="Times New Roman"/>
        </w:rPr>
      </w:pPr>
    </w:p>
    <w:p w:rsidR="0041177D" w:rsidRPr="00EC6152" w:rsidRDefault="0041177D" w:rsidP="0041177D">
      <w:pPr>
        <w:pStyle w:val="ListParagraph"/>
        <w:numPr>
          <w:ilvl w:val="0"/>
          <w:numId w:val="1"/>
        </w:numPr>
        <w:spacing w:after="0" w:line="240" w:lineRule="auto"/>
        <w:ind w:left="0"/>
        <w:jc w:val="both"/>
        <w:rPr>
          <w:rFonts w:ascii="Times New Roman" w:hAnsi="Times New Roman"/>
        </w:rPr>
      </w:pPr>
      <w:r w:rsidRPr="00A070D5">
        <w:rPr>
          <w:rFonts w:ascii="Times New Roman" w:hAnsi="Times New Roman"/>
          <w:b/>
        </w:rPr>
        <w:t xml:space="preserve">Privacy Policy: </w:t>
      </w:r>
      <w:r w:rsidRPr="00A070D5">
        <w:rPr>
          <w:rFonts w:ascii="Times New Roman" w:hAnsi="Times New Roman"/>
        </w:rPr>
        <w:t xml:space="preserve">Any personal information supplied by prospective participant to the Contest Entities will be subject to Sponsor’s Privacy Policy located at </w:t>
      </w:r>
      <w:hyperlink r:id="rId7" w:history="1">
        <w:r w:rsidRPr="00A070D5">
          <w:rPr>
            <w:rStyle w:val="Hyperlink"/>
            <w:rFonts w:ascii="Times New Roman" w:hAnsi="Times New Roman"/>
            <w:color w:val="0000FF"/>
          </w:rPr>
          <w:t>https://huupe.com/pages/huupe-privacy-policy</w:t>
        </w:r>
      </w:hyperlink>
      <w:r w:rsidRPr="00A070D5">
        <w:rPr>
          <w:rFonts w:ascii="Times New Roman" w:hAnsi="Times New Roman"/>
        </w:rPr>
        <w:t xml:space="preserve"> and terms and conditions located at </w:t>
      </w:r>
      <w:hyperlink r:id="rId8" w:history="1">
        <w:r w:rsidRPr="00A070D5">
          <w:rPr>
            <w:rStyle w:val="Hyperlink"/>
            <w:rFonts w:ascii="Times New Roman" w:hAnsi="Times New Roman"/>
            <w:color w:val="0000FF"/>
          </w:rPr>
          <w:t>https://huupe.com/pages/huupe-terms-and-conditions</w:t>
        </w:r>
      </w:hyperlink>
      <w:r w:rsidRPr="00A070D5">
        <w:rPr>
          <w:rFonts w:ascii="Times New Roman" w:hAnsi="Times New Roman"/>
        </w:rPr>
        <w:t xml:space="preserve">. Thus, except where prohibited by law and Sponsor’s Privacy Policy: (1) Entry, participation, and/or a winner’s (prospective participant’s or winner’s parent/legal guardian, if said person is a Minor) acceptance of a Prize constitutes permission for the Contest Entities </w:t>
      </w:r>
      <w:r w:rsidRPr="00E7535F">
        <w:rPr>
          <w:rFonts w:ascii="Times New Roman" w:hAnsi="Times New Roman"/>
        </w:rPr>
        <w:t xml:space="preserve">to use a prospective participant’s, </w:t>
      </w:r>
      <w:r w:rsidRPr="00AB2670">
        <w:rPr>
          <w:rFonts w:ascii="Times New Roman" w:hAnsi="Times New Roman"/>
        </w:rPr>
        <w:t>Eligible Participant</w:t>
      </w:r>
      <w:r w:rsidRPr="00E7535F">
        <w:rPr>
          <w:rFonts w:ascii="Times New Roman" w:hAnsi="Times New Roman"/>
        </w:rPr>
        <w:t>’s, or winner’s name, address (city and state), photo, video, likeness, biographical information, statement(s), voice, rankings/leaderboard results, Final Score, Event/Round photos/recordings</w:t>
      </w:r>
      <w:r>
        <w:rPr>
          <w:rFonts w:ascii="Times New Roman" w:hAnsi="Times New Roman"/>
        </w:rPr>
        <w:t xml:space="preserve">, </w:t>
      </w:r>
      <w:r w:rsidRPr="00033EA3">
        <w:rPr>
          <w:rFonts w:ascii="Times New Roman" w:hAnsi="Times New Roman"/>
        </w:rPr>
        <w:t xml:space="preserve">AI generated promotional content, digital avatars, synthetic voice, and/or future media technologies </w:t>
      </w:r>
      <w:r w:rsidRPr="00FA0289">
        <w:rPr>
          <w:rFonts w:ascii="Times New Roman" w:hAnsi="Times New Roman"/>
        </w:rPr>
        <w:t xml:space="preserve">(collectively “Material”) for </w:t>
      </w:r>
      <w:r w:rsidRPr="00FA0289">
        <w:rPr>
          <w:rFonts w:ascii="Times New Roman" w:hAnsi="Times New Roman"/>
        </w:rPr>
        <w:lastRenderedPageBreak/>
        <w:t xml:space="preserve">advertising/publicity purposes worldwide and in all forms of media (including posting on any </w:t>
      </w:r>
      <w:r w:rsidRPr="00FA0289">
        <w:rPr>
          <w:rFonts w:ascii="Times New Roman" w:hAnsi="Times New Roman"/>
          <w:bCs/>
        </w:rPr>
        <w:t>website</w:t>
      </w:r>
      <w:r w:rsidRPr="00FA0289">
        <w:rPr>
          <w:rFonts w:ascii="Times New Roman" w:hAnsi="Times New Roman"/>
        </w:rPr>
        <w:t xml:space="preserve"> or social media platforms related to Sponsor), in perpetuity, without further notice to or compensation in connection with said Contest or the applicable Prize awarded; and (2) Sponsor has the right to modify, edit, adapt, electronically alter, use, assign, and/or dispose of such Material</w:t>
      </w:r>
      <w:r w:rsidRPr="00FA0289" w:rsidDel="00BF789D">
        <w:rPr>
          <w:rFonts w:ascii="Times New Roman" w:hAnsi="Times New Roman"/>
        </w:rPr>
        <w:t xml:space="preserve"> </w:t>
      </w:r>
      <w:r w:rsidRPr="00FA0289">
        <w:rPr>
          <w:rFonts w:ascii="Times New Roman" w:hAnsi="Times New Roman"/>
        </w:rPr>
        <w:t>however it sees fit and for any purpose without any notice or compensation to prospective participants or any third parties.</w:t>
      </w:r>
      <w:r w:rsidRPr="00EC6152">
        <w:rPr>
          <w:rFonts w:ascii="Times New Roman" w:hAnsi="Times New Roman"/>
        </w:rPr>
        <w:t xml:space="preserve"> Sponsor will not provide any personally identifying information of Minors, regardless of its source, to any third party without the express written consent of prospective participant’s parent/legal guardian. If a prospective participant chooses to opt-in to receive communications from the Sponsor (and/or a participating Contest Entity), his/her Registration Information will be subject to that Contest Entity’s Privacy Policy and Terms of Service (if applicable), and such prospective participant agrees to receive additional email(s), text messages, and possibly U.S. mail communication(s) from those companies regarding company news and promotions. The Privacy Policy for any Contest Entity participating in an opt-in will be accessible from the Contest entry form, as applicable. Registration Information will not be sold. Registration Information will not be provided to any other entity other than as described herein or as stated in the opt-in offer. Opting in to receive communications is optional and does not impact one’s opportunity to participate, Final Score, or win a Prize.</w:t>
      </w:r>
    </w:p>
    <w:p w:rsidR="0041177D" w:rsidRPr="00A070D5" w:rsidRDefault="0041177D" w:rsidP="0041177D">
      <w:pPr>
        <w:pStyle w:val="ListParagraph"/>
        <w:spacing w:line="240" w:lineRule="auto"/>
        <w:ind w:left="0"/>
        <w:jc w:val="both"/>
        <w:rPr>
          <w:rFonts w:ascii="Times New Roman" w:hAnsi="Times New Roman"/>
        </w:rPr>
      </w:pPr>
      <w:r w:rsidRPr="00A070D5">
        <w:rPr>
          <w:rFonts w:ascii="Times New Roman" w:hAnsi="Times New Roman"/>
        </w:rPr>
        <w:t xml:space="preserve"> </w:t>
      </w:r>
    </w:p>
    <w:p w:rsidR="0041177D" w:rsidRPr="001B1F5C" w:rsidRDefault="0041177D" w:rsidP="0041177D">
      <w:pPr>
        <w:pStyle w:val="ListParagraph"/>
        <w:numPr>
          <w:ilvl w:val="0"/>
          <w:numId w:val="1"/>
        </w:numPr>
        <w:spacing w:after="0" w:line="240" w:lineRule="auto"/>
        <w:ind w:left="0"/>
        <w:jc w:val="both"/>
        <w:rPr>
          <w:rFonts w:ascii="Times New Roman" w:hAnsi="Times New Roman"/>
          <w:b/>
        </w:rPr>
      </w:pPr>
      <w:r w:rsidRPr="00A070D5">
        <w:rPr>
          <w:rFonts w:ascii="Times New Roman" w:hAnsi="Times New Roman"/>
          <w:b/>
        </w:rPr>
        <w:t>General Conditions:</w:t>
      </w:r>
      <w:r w:rsidRPr="00A070D5">
        <w:rPr>
          <w:rFonts w:ascii="Times New Roman" w:hAnsi="Times New Roman"/>
        </w:rPr>
        <w:t xml:space="preserve"> This Contest is governed by these Official Rules and all applicable federal, state, and local laws. By entering the Contest, prospective participants agree and acknowledge to be bound by these Official Rules, as well as the decisions of the Sponsor and </w:t>
      </w:r>
      <w:proofErr w:type="spellStart"/>
      <w:r w:rsidRPr="00A070D5">
        <w:rPr>
          <w:rFonts w:ascii="Times New Roman" w:hAnsi="Times New Roman"/>
        </w:rPr>
        <w:t>Huupe</w:t>
      </w:r>
      <w:proofErr w:type="spellEnd"/>
      <w:r w:rsidRPr="00A070D5">
        <w:rPr>
          <w:rFonts w:ascii="Times New Roman" w:hAnsi="Times New Roman"/>
        </w:rPr>
        <w:t xml:space="preserve"> Officials, which are final and binding in all respects; to waive any rights to claim ambiguity with the Official Rules and any Round results; to indemnify and hold harmless the Contest Entities from any and all liability resulting or arising from the Contest or the use of any Registration Information/Entry; and to release all rights to bring any claim, action, or proceeding against the Contest Entities. The Sponsor reserves the right, in its sole and absolute discretion, to disqualify any individual found to be tampering with the Registration/Entry or </w:t>
      </w:r>
      <w:r w:rsidRPr="00AB2670">
        <w:rPr>
          <w:rFonts w:ascii="Times New Roman" w:hAnsi="Times New Roman"/>
        </w:rPr>
        <w:t>Eligible Participant</w:t>
      </w:r>
      <w:r w:rsidRPr="00A070D5">
        <w:rPr>
          <w:rFonts w:ascii="Times New Roman" w:hAnsi="Times New Roman"/>
        </w:rPr>
        <w:t xml:space="preserve"> Confirmation process, disrupting any </w:t>
      </w:r>
      <w:r w:rsidRPr="00B455F6">
        <w:rPr>
          <w:rFonts w:ascii="Times New Roman" w:hAnsi="Times New Roman"/>
        </w:rPr>
        <w:t xml:space="preserve">Round, </w:t>
      </w:r>
      <w:r w:rsidRPr="00033EA3">
        <w:rPr>
          <w:rFonts w:ascii="Times New Roman" w:hAnsi="Times New Roman"/>
        </w:rPr>
        <w:t xml:space="preserve">using a fake, stolen, illegally manipulated or altered I.D., false Registration Information, performance enhancing devices or wearable equipment used during a game that provides an unfair physical or competitive advantage (e.g. wearing shoes with built-in springs, weight-altering device(s), etc.), outside coaching during Round, interference during any Round, electronic assistance (e.g. communication devices, headphones, ear buds, or any other hidden communication devices), interfering in the operation of the Contest, acting in violation of the Official Rules, or to be acting in an unsportsmanlike or disruptive manner, or with the intent to annoy, abuse, threaten, or harass any other person. Any person attempting to defraud or tamper with the Contest will be prosecuted and is not eligible for a Prize. Additionally, by participating in the Contest and/or Round each Eligible Participant acknowledges that there is inherent risk associated with said training, preparation and Round activity. Furthermore, by participating in the Contest, each </w:t>
      </w:r>
      <w:r w:rsidRPr="00033EA3">
        <w:rPr>
          <w:rFonts w:ascii="Times New Roman" w:hAnsi="Times New Roman"/>
          <w:bCs/>
        </w:rPr>
        <w:t>Eligible Participant</w:t>
      </w:r>
      <w:r w:rsidRPr="00033EA3">
        <w:rPr>
          <w:rFonts w:ascii="Times New Roman" w:hAnsi="Times New Roman"/>
        </w:rPr>
        <w:t xml:space="preserve"> has consulted with his/her primary health care provider and is in both good physical condition and also good mental health to perform any and all elements and activities of this Contest. By participating in the Contest, each </w:t>
      </w:r>
      <w:r w:rsidRPr="00033EA3">
        <w:rPr>
          <w:rFonts w:ascii="Times New Roman" w:hAnsi="Times New Roman"/>
          <w:bCs/>
        </w:rPr>
        <w:t>Eligible Participant</w:t>
      </w:r>
      <w:r w:rsidRPr="00033EA3">
        <w:rPr>
          <w:rFonts w:ascii="Times New Roman" w:hAnsi="Times New Roman"/>
        </w:rPr>
        <w:t xml:space="preserve"> represents they are physically able to perform all required elements associated with the Contest. Sponsor and </w:t>
      </w:r>
      <w:proofErr w:type="spellStart"/>
      <w:r w:rsidRPr="00033EA3">
        <w:rPr>
          <w:rFonts w:ascii="Times New Roman" w:hAnsi="Times New Roman"/>
        </w:rPr>
        <w:t>Huupe</w:t>
      </w:r>
      <w:proofErr w:type="spellEnd"/>
      <w:r w:rsidRPr="00033EA3">
        <w:rPr>
          <w:rFonts w:ascii="Times New Roman" w:hAnsi="Times New Roman"/>
        </w:rPr>
        <w:t xml:space="preserve"> Officials have no duty to provide a medical evaluation.</w:t>
      </w:r>
      <w:r w:rsidRPr="00033EA3">
        <w:rPr>
          <w:rFonts w:ascii="Times New Roman" w:hAnsi="Times New Roman"/>
          <w:b/>
        </w:rPr>
        <w:t xml:space="preserve"> </w:t>
      </w:r>
      <w:r w:rsidRPr="00033EA3">
        <w:rPr>
          <w:rFonts w:ascii="Times New Roman" w:hAnsi="Times New Roman"/>
        </w:rPr>
        <w:t>Emergency treatment may be authorized.</w:t>
      </w:r>
      <w:r w:rsidRPr="001B1F5C">
        <w:rPr>
          <w:rFonts w:ascii="Times New Roman" w:hAnsi="Times New Roman"/>
          <w:color w:val="FF0000"/>
        </w:rPr>
        <w:t xml:space="preserve"> </w:t>
      </w:r>
      <w:r w:rsidRPr="001B1F5C">
        <w:rPr>
          <w:rFonts w:ascii="Times New Roman" w:hAnsi="Times New Roman"/>
        </w:rPr>
        <w:t>If, for any reason, the Contest is not capable of running as originally planned, the Sponsor, in its sole and absolute discretion, reserves the right to cancel, suspend, and/or modify the Contest or any portion thereof and to conduct the Final Scoring, winner determination/verification and the distribution of the Prizes in a manner that is fair and equitable. Notice of such action will be posted on the Sponsor’s Website. In case of a dispute over the identity of a prospective participant</w:t>
      </w:r>
      <w:r w:rsidRPr="001B1F5C">
        <w:rPr>
          <w:rFonts w:ascii="Times New Roman" w:hAnsi="Times New Roman"/>
          <w:bCs/>
        </w:rPr>
        <w:t xml:space="preserve">, the authorized account holder of the email address associated with that Entry will be deemed the prospective </w:t>
      </w:r>
      <w:r w:rsidRPr="001B1F5C">
        <w:rPr>
          <w:rFonts w:ascii="Times New Roman" w:hAnsi="Times New Roman"/>
        </w:rPr>
        <w:t>participant</w:t>
      </w:r>
      <w:r w:rsidRPr="001B1F5C">
        <w:rPr>
          <w:rFonts w:ascii="Times New Roman" w:hAnsi="Times New Roman"/>
          <w:bCs/>
        </w:rPr>
        <w:t>. Said person must comply with these Official Rules, be the person who completed the act of entering, and, in Sponsor's sole discretion, may be required to provide proof of ownership of the email account.</w:t>
      </w:r>
    </w:p>
    <w:p w:rsidR="0041177D" w:rsidRPr="00791D85" w:rsidRDefault="0041177D" w:rsidP="0041177D">
      <w:pPr>
        <w:pStyle w:val="ListParagraph"/>
        <w:spacing w:line="240" w:lineRule="auto"/>
        <w:ind w:left="0"/>
        <w:jc w:val="both"/>
        <w:rPr>
          <w:rFonts w:ascii="Times New Roman" w:hAnsi="Times New Roman"/>
          <w:b/>
        </w:rPr>
      </w:pPr>
    </w:p>
    <w:p w:rsidR="0041177D" w:rsidRPr="00331E28" w:rsidRDefault="0041177D" w:rsidP="0041177D">
      <w:pPr>
        <w:pStyle w:val="ListParagraph"/>
        <w:numPr>
          <w:ilvl w:val="0"/>
          <w:numId w:val="1"/>
        </w:numPr>
        <w:spacing w:after="0" w:line="240" w:lineRule="auto"/>
        <w:ind w:left="0"/>
        <w:jc w:val="both"/>
        <w:rPr>
          <w:rFonts w:ascii="Times New Roman" w:hAnsi="Times New Roman"/>
          <w:b/>
        </w:rPr>
      </w:pPr>
      <w:r w:rsidRPr="00791D85">
        <w:rPr>
          <w:rFonts w:ascii="Times New Roman" w:hAnsi="Times New Roman"/>
          <w:b/>
        </w:rPr>
        <w:t>Disclaimers:</w:t>
      </w:r>
      <w:r w:rsidRPr="00791D85">
        <w:rPr>
          <w:rFonts w:ascii="Times New Roman" w:hAnsi="Times New Roman"/>
        </w:rPr>
        <w:t xml:space="preserve"> </w:t>
      </w:r>
      <w:bookmarkStart w:id="22" w:name="_Hlk174956521"/>
      <w:r w:rsidRPr="00791D85">
        <w:rPr>
          <w:rFonts w:ascii="Times New Roman" w:hAnsi="Times New Roman"/>
        </w:rPr>
        <w:t xml:space="preserve">The Contest Entities are not responsible or liable for Entries that are illegible, late, tampered with, forged, incomplete, misdirected, damaged, lost, misplaced, stolen, dropped, inaccessible, mutilated, </w:t>
      </w:r>
      <w:r w:rsidRPr="00791D85">
        <w:rPr>
          <w:rFonts w:ascii="Times New Roman" w:hAnsi="Times New Roman"/>
        </w:rPr>
        <w:lastRenderedPageBreak/>
        <w:t xml:space="preserve">mechanically duplicated, or otherwise entered by other than human means, in excess of the stated limit, or for Entries that are not in compliance with these Official Rules. Any such Entries will be disqualified. By entering the Contest, the </w:t>
      </w:r>
      <w:r w:rsidRPr="00A070D5">
        <w:rPr>
          <w:rFonts w:ascii="Times New Roman" w:hAnsi="Times New Roman"/>
        </w:rPr>
        <w:t xml:space="preserve">prospective participants agree and acknowledge that the Contest Entities shall have no responsibility or liability (including, but not limited to, liability for any property loss, damage, personal injury, or death) in connection with: participation in this Contest; human error; incorrect or inaccurate transcription of Registration Information; acceptance/possession, use/misuse, and/or defects of a Prize (or prize element) awarded herein; </w:t>
      </w:r>
      <w:bookmarkStart w:id="23" w:name="_Hlk215490306"/>
      <w:r w:rsidRPr="00A070D5">
        <w:rPr>
          <w:rFonts w:ascii="Times New Roman" w:hAnsi="Times New Roman"/>
        </w:rPr>
        <w:t>misuse or defects in the Sponsor provided equipment</w:t>
      </w:r>
      <w:bookmarkEnd w:id="23"/>
      <w:r w:rsidRPr="00A070D5">
        <w:rPr>
          <w:rFonts w:ascii="Times New Roman" w:hAnsi="Times New Roman"/>
        </w:rPr>
        <w:t xml:space="preserve">; typographical errors in the promotional marketing material(s); interruption/cancellation/postponement of any applicable Event Day, promos, or elements of the Contest; any technical malfunctions of the telephone network, computer online system, computer dating mechanism, computer equipment, scoring or timing mechanisms, </w:t>
      </w:r>
      <w:r w:rsidRPr="00183A41">
        <w:rPr>
          <w:rFonts w:ascii="Times New Roman" w:hAnsi="Times New Roman"/>
          <w:bCs/>
        </w:rPr>
        <w:t>Eligible Participant</w:t>
      </w:r>
      <w:r>
        <w:rPr>
          <w:rFonts w:ascii="Times New Roman" w:hAnsi="Times New Roman"/>
          <w:bCs/>
        </w:rPr>
        <w:t xml:space="preserve"> </w:t>
      </w:r>
      <w:r w:rsidRPr="00A070D5">
        <w:rPr>
          <w:rFonts w:ascii="Times New Roman" w:hAnsi="Times New Roman"/>
          <w:bCs/>
        </w:rPr>
        <w:t>Confirmation</w:t>
      </w:r>
      <w:r w:rsidRPr="00A070D5">
        <w:rPr>
          <w:rFonts w:ascii="Times New Roman" w:hAnsi="Times New Roman"/>
        </w:rPr>
        <w:t xml:space="preserve"> scheduling, software, internet service provider; interruption or inability to access the online </w:t>
      </w:r>
      <w:r w:rsidRPr="00A070D5">
        <w:rPr>
          <w:rFonts w:ascii="Times New Roman" w:hAnsi="Times New Roman"/>
          <w:bCs/>
        </w:rPr>
        <w:t>Registration Information/</w:t>
      </w:r>
      <w:r w:rsidRPr="00183A41">
        <w:rPr>
          <w:rFonts w:ascii="Times New Roman" w:hAnsi="Times New Roman"/>
          <w:bCs/>
        </w:rPr>
        <w:t>Eligible Participant</w:t>
      </w:r>
      <w:r w:rsidRPr="00A070D5">
        <w:rPr>
          <w:rFonts w:ascii="Times New Roman" w:hAnsi="Times New Roman"/>
          <w:bCs/>
        </w:rPr>
        <w:t xml:space="preserve"> Confirmation</w:t>
      </w:r>
      <w:r w:rsidRPr="00A070D5">
        <w:rPr>
          <w:rFonts w:ascii="Times New Roman" w:hAnsi="Times New Roman"/>
        </w:rPr>
        <w:t xml:space="preserve">, (or Sponsor’s or </w:t>
      </w:r>
      <w:proofErr w:type="spellStart"/>
      <w:r w:rsidRPr="00A070D5">
        <w:rPr>
          <w:rFonts w:ascii="Times New Roman" w:hAnsi="Times New Roman"/>
        </w:rPr>
        <w:t>Huupe</w:t>
      </w:r>
      <w:proofErr w:type="spellEnd"/>
      <w:r w:rsidRPr="00A070D5">
        <w:rPr>
          <w:rFonts w:ascii="Times New Roman" w:hAnsi="Times New Roman"/>
        </w:rPr>
        <w:t xml:space="preserve"> Officials inability to access content on the </w:t>
      </w:r>
      <w:r w:rsidRPr="00A070D5">
        <w:rPr>
          <w:rFonts w:ascii="Times New Roman" w:hAnsi="Times New Roman"/>
          <w:bCs/>
        </w:rPr>
        <w:t xml:space="preserve">online </w:t>
      </w:r>
      <w:r w:rsidRPr="00A070D5">
        <w:rPr>
          <w:rFonts w:ascii="Times New Roman" w:hAnsi="Times New Roman"/>
        </w:rPr>
        <w:t>registration</w:t>
      </w:r>
      <w:r w:rsidRPr="00A070D5" w:rsidDel="005B13B0">
        <w:rPr>
          <w:rFonts w:ascii="Times New Roman" w:hAnsi="Times New Roman"/>
          <w:bCs/>
        </w:rPr>
        <w:t xml:space="preserve"> </w:t>
      </w:r>
      <w:r w:rsidRPr="00A070D5">
        <w:rPr>
          <w:rFonts w:ascii="Times New Roman" w:hAnsi="Times New Roman"/>
          <w:bCs/>
        </w:rPr>
        <w:t>form)</w:t>
      </w:r>
      <w:r w:rsidRPr="00A070D5">
        <w:rPr>
          <w:rFonts w:ascii="Times New Roman" w:hAnsi="Times New Roman"/>
        </w:rPr>
        <w:t xml:space="preserve"> or any website or online service via the internet due to hardware or software compatibility problems; wireless network dead zones or obstructions; any damage to an prospective participant’s (or any third person’s) computer/mobile device and/or its contents related to or resulting from any part of this Contest or from entering, uploading, or downloading materials/software in connection with the Contest; any lost/delayed data transmissions, omissions, interruptions, defects, or any other errors or malfunctions even if caused by the negligence of one of the Contest Entities. Prospective participants hereby acknowledge that said Contest Entities have neither made nor are in any manner responsible or liable for any warranty, representation or guarantee, express or implied, in fact or in law, relative to a Prize, including any applicable express warranties provided exclusively by a prize supplier that may be a component of a Prize. The Contest Entities shall not be liable for any injury, damage, loss, expense, accident, delay, inconvenience, or irregularity that may be caused by or have contributed to (1) any wrongful, negligent or unauthorized act or omission on the part of a prize supplier or any of its agents, servants, employees, or independent contractors, (2)</w:t>
      </w:r>
      <w:r w:rsidRPr="00791D85">
        <w:rPr>
          <w:rFonts w:ascii="Times New Roman" w:hAnsi="Times New Roman"/>
        </w:rPr>
        <w:t xml:space="preserve"> any wrongful, negligent, or unauthorized act or omission on the part of any other person or entity not an employee of the Sponsor, or (3) any other cause, condition, or event whatsoever beyond the control of the Sponsor or its parents, subsidiaries, and affiliated companies. </w:t>
      </w:r>
      <w:r w:rsidRPr="00F6083C">
        <w:rPr>
          <w:rFonts w:ascii="Times New Roman" w:hAnsi="Times New Roman"/>
        </w:rPr>
        <w:t xml:space="preserve">This Contest is in no way sponsored, endorsed, administered by, or associated with </w:t>
      </w:r>
      <w:r w:rsidRPr="00033EA3">
        <w:rPr>
          <w:rFonts w:ascii="Times New Roman" w:hAnsi="Times New Roman"/>
        </w:rPr>
        <w:t>Instagram</w:t>
      </w:r>
      <w:r w:rsidRPr="00F6083C">
        <w:rPr>
          <w:rFonts w:ascii="Times New Roman" w:hAnsi="Times New Roman"/>
        </w:rPr>
        <w:t xml:space="preserve"> </w:t>
      </w:r>
      <w:r w:rsidRPr="00AA72F1">
        <w:rPr>
          <w:rFonts w:ascii="Times New Roman" w:hAnsi="Times New Roman"/>
        </w:rPr>
        <w:t xml:space="preserve">which is </w:t>
      </w:r>
      <w:r w:rsidRPr="00F6083C">
        <w:rPr>
          <w:rFonts w:ascii="Times New Roman" w:hAnsi="Times New Roman"/>
        </w:rPr>
        <w:t xml:space="preserve">completely released of all liability by each </w:t>
      </w:r>
      <w:r>
        <w:rPr>
          <w:rFonts w:ascii="Times New Roman" w:hAnsi="Times New Roman"/>
        </w:rPr>
        <w:t>potential participant</w:t>
      </w:r>
      <w:r w:rsidRPr="00F6083C">
        <w:rPr>
          <w:rFonts w:ascii="Times New Roman" w:hAnsi="Times New Roman"/>
        </w:rPr>
        <w:t xml:space="preserve"> in this Contest.</w:t>
      </w:r>
      <w:r>
        <w:rPr>
          <w:rFonts w:ascii="Times New Roman" w:hAnsi="Times New Roman"/>
        </w:rPr>
        <w:t xml:space="preserve"> </w:t>
      </w:r>
      <w:r w:rsidRPr="00791D85">
        <w:rPr>
          <w:rFonts w:ascii="Times New Roman" w:hAnsi="Times New Roman"/>
        </w:rPr>
        <w:t xml:space="preserve">The failure of the Sponsor to comply with any provision of these Official Rules due to an act of God, hurricane, war, fire, demonstrations, riot, earthquake, terrorism, act of public enemies, strikes, epidemics, pandemics, actions of governmental authorities outside of the control of the Sponsor (excepting compliance with applicable codes and regulations), or other </w:t>
      </w:r>
      <w:r w:rsidRPr="00791D85">
        <w:rPr>
          <w:rFonts w:ascii="Times New Roman" w:hAnsi="Times New Roman"/>
          <w:i/>
        </w:rPr>
        <w:t>force majeure</w:t>
      </w:r>
      <w:r w:rsidRPr="00791D85">
        <w:rPr>
          <w:rFonts w:ascii="Times New Roman" w:hAnsi="Times New Roman"/>
        </w:rPr>
        <w:t xml:space="preserve"> event will not be considered a breach of these Official Rules.</w:t>
      </w:r>
    </w:p>
    <w:p w:rsidR="0041177D" w:rsidRPr="00791D85" w:rsidRDefault="0041177D" w:rsidP="0041177D">
      <w:pPr>
        <w:pStyle w:val="ListParagraph"/>
        <w:spacing w:line="240" w:lineRule="auto"/>
        <w:ind w:left="0"/>
        <w:jc w:val="both"/>
        <w:rPr>
          <w:rFonts w:ascii="Times New Roman" w:hAnsi="Times New Roman"/>
          <w:b/>
        </w:rPr>
      </w:pPr>
    </w:p>
    <w:bookmarkEnd w:id="22"/>
    <w:p w:rsidR="0041177D" w:rsidRPr="00791D85" w:rsidRDefault="0041177D" w:rsidP="0041177D">
      <w:pPr>
        <w:pStyle w:val="ListParagraph"/>
        <w:numPr>
          <w:ilvl w:val="0"/>
          <w:numId w:val="1"/>
        </w:numPr>
        <w:spacing w:after="0" w:line="240" w:lineRule="auto"/>
        <w:ind w:left="0"/>
        <w:jc w:val="both"/>
        <w:rPr>
          <w:rFonts w:ascii="Times New Roman" w:hAnsi="Times New Roman"/>
        </w:rPr>
      </w:pPr>
      <w:r w:rsidRPr="00791D85">
        <w:rPr>
          <w:rFonts w:ascii="Times New Roman" w:hAnsi="Times New Roman"/>
          <w:b/>
        </w:rPr>
        <w:t xml:space="preserve">GOVERNING LAW, JURISDICTION, ARBITRATION: </w:t>
      </w:r>
      <w:r w:rsidRPr="00033EA3">
        <w:rPr>
          <w:rFonts w:ascii="Times New Roman" w:hAnsi="Times New Roman"/>
        </w:rPr>
        <w:t>Any controversy or claim arising out of or relating to (</w:t>
      </w:r>
      <w:proofErr w:type="spellStart"/>
      <w:r w:rsidRPr="00033EA3">
        <w:rPr>
          <w:rFonts w:ascii="Times New Roman" w:hAnsi="Times New Roman"/>
        </w:rPr>
        <w:t>i</w:t>
      </w:r>
      <w:proofErr w:type="spellEnd"/>
      <w:r w:rsidRPr="00033EA3">
        <w:rPr>
          <w:rFonts w:ascii="Times New Roman" w:hAnsi="Times New Roman"/>
        </w:rPr>
        <w:t xml:space="preserve">) the Contest, (ii) the awarding or redemption of the Prize(s), and/or (iii) the determination of the scope or applicability of these Official Rules or their enforcement or interpretation shall be governed by and construed in accordance with the substantive laws of the state of </w:t>
      </w:r>
      <w:r>
        <w:rPr>
          <w:rFonts w:ascii="Times New Roman" w:hAnsi="Times New Roman"/>
        </w:rPr>
        <w:t>Florida</w:t>
      </w:r>
      <w:r w:rsidRPr="00033EA3">
        <w:rPr>
          <w:rFonts w:ascii="Times New Roman" w:hAnsi="Times New Roman"/>
        </w:rPr>
        <w:t xml:space="preserve"> without giving effect to any choice of law or conflict of law rules or provisions that would cause the application of any other state’s laws. Any controversy or claim arising out of or relating to these Official Rules, its enforcement, arbitrability or interpretation shall be submitted to final and binding arbitration, to be held in </w:t>
      </w:r>
      <w:r w:rsidRPr="00D476E5">
        <w:rPr>
          <w:rFonts w:ascii="Times New Roman" w:hAnsi="Times New Roman"/>
        </w:rPr>
        <w:t>Pinellas County in the state of Florida</w:t>
      </w:r>
      <w:r w:rsidRPr="00033EA3">
        <w:rPr>
          <w:rFonts w:ascii="Times New Roman" w:hAnsi="Times New Roman"/>
        </w:rPr>
        <w:t>, before a single arbitrator</w:t>
      </w:r>
      <w:r>
        <w:rPr>
          <w:rFonts w:ascii="Times New Roman" w:hAnsi="Times New Roman"/>
        </w:rPr>
        <w:t xml:space="preserve">. </w:t>
      </w:r>
      <w:r w:rsidRPr="00033EA3">
        <w:rPr>
          <w:rFonts w:ascii="Times New Roman" w:hAnsi="Times New Roman"/>
        </w:rPr>
        <w:t>The arbitrator shall be selected by mutual agreement of Sponsor(s) and the prospective participant or prospective participants bringing forth the controversy or claim, which to the extent permissible must be brought individually and not as part of a class/group (collectively, the “Parties”) or, if the Parties cannot agree, then by striking from a list of arbitrators supplied by the American Arbitration Association or JAMS/</w:t>
      </w:r>
      <w:proofErr w:type="spellStart"/>
      <w:r w:rsidRPr="00033EA3">
        <w:rPr>
          <w:rFonts w:ascii="Times New Roman" w:hAnsi="Times New Roman"/>
        </w:rPr>
        <w:t>Endispute</w:t>
      </w:r>
      <w:proofErr w:type="spellEnd"/>
      <w:r w:rsidRPr="00033EA3">
        <w:rPr>
          <w:rFonts w:ascii="Times New Roman" w:hAnsi="Times New Roman"/>
        </w:rPr>
        <w:t xml:space="preserve">. The arbitration shall be a confidential proceeding, closed to the general public. The arbitrator shall issue a written opinion stating the essential findings and conclusions upon which the arbitrator’s award is based. The Parties will share equally in payment of the arbitrator’s fees and arbitration expenses and any other costs unique to the arbitration hearing (recognizing that each side bears its own deposition, witness, expert, and attorneys’ fees </w:t>
      </w:r>
      <w:r w:rsidRPr="00033EA3">
        <w:rPr>
          <w:rFonts w:ascii="Times New Roman" w:hAnsi="Times New Roman"/>
        </w:rPr>
        <w:lastRenderedPageBreak/>
        <w:t xml:space="preserve">and other expenses to the same extent as if the matter were being heard in court). Each prospective participant agrees that his/her claim will be resolved individually, exclusively by arbitration, without resort to any form of class action. Each prospective participant further agrees that any claim/judgment/award in such arbitration shall be limited to actual out-of-pocket costs incurred, including costs associated with participating in the Contest and in no event will prospective participants be permitted to obtain attorneys' fees, other legal costs and/or be entitled to awards. </w:t>
      </w:r>
      <w:r w:rsidRPr="00791D85">
        <w:rPr>
          <w:rFonts w:ascii="Times New Roman" w:hAnsi="Times New Roman"/>
        </w:rPr>
        <w:t xml:space="preserve"> </w:t>
      </w:r>
    </w:p>
    <w:p w:rsidR="0041177D" w:rsidRPr="00791D85" w:rsidRDefault="0041177D" w:rsidP="0041177D">
      <w:pPr>
        <w:spacing w:after="0" w:line="240" w:lineRule="auto"/>
        <w:jc w:val="both"/>
        <w:rPr>
          <w:rFonts w:ascii="Times New Roman" w:hAnsi="Times New Roman"/>
          <w:caps/>
        </w:rPr>
      </w:pPr>
    </w:p>
    <w:p w:rsidR="0041177D" w:rsidRPr="00033EA3" w:rsidRDefault="0041177D" w:rsidP="0041177D">
      <w:pPr>
        <w:spacing w:after="0" w:line="240" w:lineRule="auto"/>
        <w:jc w:val="both"/>
        <w:rPr>
          <w:rFonts w:ascii="Times New Roman" w:hAnsi="Times New Roman"/>
          <w:b/>
        </w:rPr>
      </w:pPr>
      <w:r>
        <w:rPr>
          <w:rFonts w:ascii="Times New Roman" w:hAnsi="Times New Roman"/>
        </w:rPr>
        <w:t>PROSPECTIVE PARTICIPANT</w:t>
      </w:r>
      <w:r w:rsidRPr="00791D85">
        <w:rPr>
          <w:rFonts w:ascii="Times New Roman" w:hAnsi="Times New Roman"/>
          <w:caps/>
        </w:rPr>
        <w:t>(s) hereby waives all rights to claim punitive, incidental, and consequential damages and any other damages, other than for actual out-of-pocket expenses, and any and all rights to have damages multiplied or increased ARISING OUT OF OR RELATED TO THE CONTEST, INCLUDING, WITHOUT LIMITATION, ANY ACCESS OR USE OF MATERIALS OR ANY WEB</w:t>
      </w:r>
      <w:r w:rsidRPr="00791D85">
        <w:rPr>
          <w:rFonts w:ascii="Times New Roman" w:hAnsi="Times New Roman"/>
          <w:bCs/>
        </w:rPr>
        <w:t>SITE</w:t>
      </w:r>
      <w:r w:rsidRPr="00791D85">
        <w:rPr>
          <w:rFonts w:ascii="Times New Roman" w:hAnsi="Times New Roman"/>
        </w:rPr>
        <w:t xml:space="preserve"> </w:t>
      </w:r>
      <w:r w:rsidRPr="00791D85">
        <w:rPr>
          <w:rFonts w:ascii="Times New Roman" w:hAnsi="Times New Roman"/>
          <w:caps/>
        </w:rPr>
        <w:t>TO ENTER THE CONTEST.</w:t>
      </w:r>
      <w:r w:rsidRPr="00791D85">
        <w:rPr>
          <w:rFonts w:ascii="Times New Roman" w:hAnsi="Times New Roman"/>
        </w:rPr>
        <w:t xml:space="preserve"> </w:t>
      </w:r>
      <w:bookmarkStart w:id="24" w:name="_Hlk194568152"/>
      <w:bookmarkStart w:id="25" w:name="_Hlk215490504"/>
      <w:r w:rsidRPr="00331E28">
        <w:rPr>
          <w:rFonts w:ascii="Times New Roman" w:hAnsi="Times New Roman"/>
        </w:rPr>
        <w:t xml:space="preserve">IN NO EVENT SHALL THE SPONSOR’S </w:t>
      </w:r>
      <w:r w:rsidRPr="00033EA3">
        <w:rPr>
          <w:rFonts w:ascii="Times New Roman" w:hAnsi="Times New Roman"/>
        </w:rPr>
        <w:t xml:space="preserve">LIABILITY TO ANY PROSPECTIVE PARTICIPANT </w:t>
      </w:r>
      <w:bookmarkStart w:id="26" w:name="_Hlk215490410"/>
      <w:r w:rsidRPr="00033EA3">
        <w:rPr>
          <w:rFonts w:ascii="Times New Roman" w:hAnsi="Times New Roman"/>
        </w:rPr>
        <w:t xml:space="preserve">EXCEED THE MAXIMUM ARV AVAILABLE </w:t>
      </w:r>
      <w:bookmarkEnd w:id="26"/>
      <w:r w:rsidRPr="00033EA3">
        <w:rPr>
          <w:rFonts w:ascii="Times New Roman" w:hAnsi="Times New Roman"/>
        </w:rPr>
        <w:t xml:space="preserve">HEREIN (i.e. $1,008,000). </w:t>
      </w:r>
      <w:bookmarkEnd w:id="24"/>
      <w:bookmarkEnd w:id="25"/>
      <w:r w:rsidRPr="00033EA3">
        <w:rPr>
          <w:rFonts w:ascii="Times New Roman" w:hAnsi="Times New Roman"/>
        </w:rPr>
        <w:t>Should any term of this section be deemed by a tribunal of competent jurisdiction void, unenforceable or contrary to law, such term shall, but only to the extent necessary to bring this section within the requirements of law, be deemed to be severed from the other terms of these Official Rules, and the remainder of these Official Rules shall be given effect as if it had not included the severed term herein. THE PARTIES HEREBY WAIVE THEIR RIGHT TO JURY TRIAL WITH RESPECT TO ALL CLAIMS AND ISSUES ARISING OUT OF OR RELATING TO THESE OFFICIAL RULES WHETHER SOUNDING IN CONTRACT OR TORT AND INCLUDING ANY CLAIM FOR FRAUDULENT INDUCEMENT THEREOF.</w:t>
      </w:r>
    </w:p>
    <w:p w:rsidR="0041177D" w:rsidRPr="00033EA3" w:rsidRDefault="0041177D" w:rsidP="0041177D">
      <w:pPr>
        <w:pStyle w:val="ListParagraph"/>
        <w:spacing w:line="240" w:lineRule="auto"/>
        <w:ind w:left="0"/>
        <w:jc w:val="both"/>
        <w:rPr>
          <w:rFonts w:ascii="Times New Roman" w:hAnsi="Times New Roman"/>
          <w:b/>
        </w:rPr>
      </w:pPr>
    </w:p>
    <w:p w:rsidR="0041177D" w:rsidRPr="00033EA3" w:rsidRDefault="0041177D" w:rsidP="0041177D">
      <w:pPr>
        <w:pStyle w:val="ListParagraph"/>
        <w:numPr>
          <w:ilvl w:val="0"/>
          <w:numId w:val="1"/>
        </w:numPr>
        <w:spacing w:after="0" w:line="240" w:lineRule="auto"/>
        <w:ind w:left="0"/>
        <w:jc w:val="both"/>
        <w:rPr>
          <w:rFonts w:ascii="Times New Roman" w:hAnsi="Times New Roman"/>
          <w:b/>
        </w:rPr>
      </w:pPr>
      <w:bookmarkStart w:id="27" w:name="_Hlk174956048"/>
      <w:r w:rsidRPr="00033EA3">
        <w:rPr>
          <w:rFonts w:ascii="Times New Roman" w:hAnsi="Times New Roman"/>
          <w:b/>
        </w:rPr>
        <w:t>Rules/Winners’ List</w:t>
      </w:r>
      <w:r w:rsidRPr="00033EA3">
        <w:rPr>
          <w:rFonts w:ascii="Times New Roman" w:hAnsi="Times New Roman"/>
        </w:rPr>
        <w:t xml:space="preserve">: To receive the name of the winners or a copy of these Official Rules, send a self-addressed stamped envelope to: </w:t>
      </w:r>
      <w:proofErr w:type="spellStart"/>
      <w:r>
        <w:rPr>
          <w:rFonts w:ascii="Times New Roman" w:hAnsi="Times New Roman"/>
          <w:b/>
        </w:rPr>
        <w:t>h</w:t>
      </w:r>
      <w:bookmarkStart w:id="28" w:name="_GoBack"/>
      <w:bookmarkEnd w:id="28"/>
      <w:r>
        <w:rPr>
          <w:rFonts w:ascii="Times New Roman" w:hAnsi="Times New Roman"/>
          <w:b/>
        </w:rPr>
        <w:t>uupe</w:t>
      </w:r>
      <w:proofErr w:type="spellEnd"/>
      <w:r>
        <w:rPr>
          <w:rFonts w:ascii="Times New Roman" w:hAnsi="Times New Roman"/>
          <w:b/>
        </w:rPr>
        <w:t xml:space="preserve"> $1 Million Prize Challenge </w:t>
      </w:r>
      <w:r w:rsidRPr="00033EA3">
        <w:rPr>
          <w:rFonts w:ascii="Times New Roman" w:hAnsi="Times New Roman"/>
          <w:b/>
          <w:bCs/>
        </w:rPr>
        <w:t xml:space="preserve">“Name of Winners” or “Rules” (specify which), P.O. Box 6375, Burbank, CA 91510. </w:t>
      </w:r>
      <w:r w:rsidRPr="00033EA3">
        <w:rPr>
          <w:rFonts w:ascii="Times New Roman" w:hAnsi="Times New Roman"/>
        </w:rPr>
        <w:t>The winners will be announced within five (5) days of the conclusion of the Contest Period and may also be posted on the Sponsor’s Website. All requests must be received within thirty (30) days of the conclusion of the Contest.</w:t>
      </w:r>
    </w:p>
    <w:bookmarkEnd w:id="27"/>
    <w:p w:rsidR="0041177D" w:rsidRPr="00033EA3" w:rsidRDefault="0041177D" w:rsidP="0041177D">
      <w:pPr>
        <w:pStyle w:val="ListParagraph"/>
        <w:spacing w:line="240" w:lineRule="auto"/>
        <w:ind w:left="0"/>
        <w:jc w:val="both"/>
        <w:rPr>
          <w:rFonts w:ascii="Times New Roman" w:hAnsi="Times New Roman"/>
          <w:b/>
        </w:rPr>
      </w:pPr>
    </w:p>
    <w:p w:rsidR="0041177D" w:rsidRPr="00033EA3" w:rsidRDefault="0041177D" w:rsidP="0041177D">
      <w:pPr>
        <w:pStyle w:val="ListParagraph"/>
        <w:numPr>
          <w:ilvl w:val="0"/>
          <w:numId w:val="1"/>
        </w:numPr>
        <w:spacing w:after="0" w:line="240" w:lineRule="auto"/>
        <w:ind w:left="0"/>
        <w:jc w:val="both"/>
        <w:rPr>
          <w:rFonts w:ascii="Times New Roman" w:hAnsi="Times New Roman"/>
          <w:b/>
        </w:rPr>
      </w:pPr>
      <w:r w:rsidRPr="00033EA3">
        <w:rPr>
          <w:rFonts w:ascii="Times New Roman" w:hAnsi="Times New Roman"/>
          <w:b/>
        </w:rPr>
        <w:t>Sponsor:</w:t>
      </w:r>
      <w:r w:rsidRPr="00033EA3">
        <w:rPr>
          <w:rFonts w:ascii="Times New Roman" w:hAnsi="Times New Roman"/>
        </w:rPr>
        <w:t xml:space="preserve"> </w:t>
      </w:r>
      <w:proofErr w:type="spellStart"/>
      <w:r w:rsidRPr="00033EA3">
        <w:rPr>
          <w:rFonts w:ascii="Times New Roman" w:hAnsi="Times New Roman"/>
        </w:rPr>
        <w:t>Huupe</w:t>
      </w:r>
      <w:proofErr w:type="spellEnd"/>
      <w:r w:rsidRPr="00033EA3">
        <w:rPr>
          <w:rFonts w:ascii="Times New Roman" w:hAnsi="Times New Roman"/>
        </w:rPr>
        <w:t xml:space="preserve"> Inc., 34125 US Highway 19N, Suite 200, Palm Harbor, FL 34684</w:t>
      </w:r>
    </w:p>
    <w:p w:rsidR="0041177D" w:rsidRPr="00033EA3" w:rsidRDefault="0041177D" w:rsidP="0041177D">
      <w:pPr>
        <w:pStyle w:val="ListParagraph"/>
        <w:spacing w:line="240" w:lineRule="auto"/>
        <w:ind w:left="0"/>
        <w:jc w:val="both"/>
        <w:rPr>
          <w:rFonts w:ascii="Times New Roman" w:hAnsi="Times New Roman"/>
        </w:rPr>
      </w:pPr>
      <w:bookmarkStart w:id="29" w:name="_Hlk174956408"/>
    </w:p>
    <w:p w:rsidR="0041177D" w:rsidRPr="00791D85" w:rsidRDefault="0041177D" w:rsidP="0041177D">
      <w:pPr>
        <w:spacing w:line="240" w:lineRule="auto"/>
        <w:jc w:val="both"/>
        <w:rPr>
          <w:rFonts w:ascii="Times New Roman" w:hAnsi="Times New Roman"/>
        </w:rPr>
      </w:pPr>
      <w:r w:rsidRPr="00033EA3">
        <w:rPr>
          <w:rFonts w:ascii="Times New Roman" w:hAnsi="Times New Roman"/>
        </w:rPr>
        <w:t>These Official Rules may only be used for personal use and not for any commercial purpose whatsoever. All rights reserved.</w:t>
      </w:r>
      <w:bookmarkEnd w:id="29"/>
    </w:p>
    <w:p w:rsidR="0041177D" w:rsidRPr="00A14707" w:rsidRDefault="0041177D" w:rsidP="0041177D">
      <w:pPr>
        <w:rPr>
          <w:rFonts w:ascii="Times New Roman" w:hAnsi="Times New Roman"/>
          <w:color w:val="0000FF"/>
        </w:rPr>
      </w:pPr>
      <w:r w:rsidRPr="00A14707">
        <w:rPr>
          <w:rFonts w:ascii="Times New Roman" w:hAnsi="Times New Roman"/>
          <w:color w:val="0000FF"/>
        </w:rPr>
        <w:tab/>
      </w:r>
    </w:p>
    <w:p w:rsidR="0041177D" w:rsidRDefault="0041177D" w:rsidP="0041177D">
      <w:pPr>
        <w:jc w:val="center"/>
      </w:pPr>
    </w:p>
    <w:p w:rsidR="0041177D" w:rsidRDefault="0041177D"/>
    <w:sectPr w:rsidR="0041177D">
      <w:headerReference w:type="even"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A7B" w:rsidRDefault="004117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A7B" w:rsidRDefault="0041177D">
    <w:pPr>
      <w:pStyle w:val="Footer"/>
      <w:jc w:val="center"/>
    </w:pPr>
    <w:r>
      <w:fldChar w:fldCharType="begin"/>
    </w:r>
    <w:r>
      <w:instrText xml:space="preserve"> PAGE   \* MERGEFORMAT </w:instrText>
    </w:r>
    <w:r>
      <w:fldChar w:fldCharType="separate"/>
    </w:r>
    <w:r>
      <w:rPr>
        <w:noProof/>
      </w:rPr>
      <w:t>7</w:t>
    </w:r>
    <w:r>
      <w:rPr>
        <w:noProof/>
      </w:rPr>
      <w:fldChar w:fldCharType="end"/>
    </w:r>
  </w:p>
  <w:p w:rsidR="00B04A7B" w:rsidRDefault="0041177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A7B" w:rsidRDefault="004117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A7B" w:rsidRDefault="004117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4A7B" w:rsidRDefault="004117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8D33CF"/>
    <w:multiLevelType w:val="hybridMultilevel"/>
    <w:tmpl w:val="5868EB58"/>
    <w:lvl w:ilvl="0" w:tplc="BD66812E">
      <w:start w:val="1"/>
      <w:numFmt w:val="decimal"/>
      <w:lvlText w:val="%1."/>
      <w:lvlJc w:val="left"/>
      <w:pPr>
        <w:ind w:left="360" w:hanging="360"/>
      </w:pPr>
      <w:rPr>
        <w:rFonts w:hint="default"/>
        <w:b/>
        <w:color w:val="auto"/>
      </w:rPr>
    </w:lvl>
    <w:lvl w:ilvl="1" w:tplc="0D84024C">
      <w:start w:val="1"/>
      <w:numFmt w:val="lowerLetter"/>
      <w:lvlText w:val="%2)"/>
      <w:lvlJc w:val="left"/>
      <w:pPr>
        <w:ind w:left="720" w:hanging="360"/>
      </w:pPr>
      <w:rPr>
        <w:b w:val="0"/>
        <w:bCs/>
        <w:color w:val="auto"/>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D5D0509"/>
    <w:multiLevelType w:val="hybridMultilevel"/>
    <w:tmpl w:val="B1AC7F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CC1DAF"/>
    <w:multiLevelType w:val="hybridMultilevel"/>
    <w:tmpl w:val="1A824024"/>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77D"/>
    <w:rsid w:val="0041177D"/>
    <w:rsid w:val="00505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D60B80"/>
  <w15:chartTrackingRefBased/>
  <w15:docId w15:val="{16800BDB-1754-174E-A36A-5C756D0DD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177D"/>
    <w:pPr>
      <w:spacing w:after="160" w:line="259" w:lineRule="auto"/>
    </w:pPr>
    <w:rPr>
      <w:rFonts w:ascii="Calibri" w:eastAsia="Times New Roman"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7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77D"/>
    <w:rPr>
      <w:rFonts w:ascii="Calibri" w:eastAsia="Times New Roman" w:hAnsi="Calibri" w:cs="Times New Roman"/>
      <w:sz w:val="22"/>
      <w:szCs w:val="22"/>
    </w:rPr>
  </w:style>
  <w:style w:type="paragraph" w:styleId="Footer">
    <w:name w:val="footer"/>
    <w:basedOn w:val="Normal"/>
    <w:link w:val="FooterChar"/>
    <w:uiPriority w:val="99"/>
    <w:unhideWhenUsed/>
    <w:rsid w:val="004117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77D"/>
    <w:rPr>
      <w:rFonts w:ascii="Calibri" w:eastAsia="Times New Roman" w:hAnsi="Calibri" w:cs="Times New Roman"/>
      <w:sz w:val="22"/>
      <w:szCs w:val="22"/>
    </w:rPr>
  </w:style>
  <w:style w:type="paragraph" w:styleId="ListParagraph">
    <w:name w:val="List Paragraph"/>
    <w:basedOn w:val="Normal"/>
    <w:uiPriority w:val="34"/>
    <w:qFormat/>
    <w:rsid w:val="0041177D"/>
    <w:pPr>
      <w:ind w:left="720"/>
      <w:contextualSpacing/>
    </w:pPr>
  </w:style>
  <w:style w:type="character" w:styleId="Hyperlink">
    <w:name w:val="Hyperlink"/>
    <w:uiPriority w:val="99"/>
    <w:unhideWhenUsed/>
    <w:rsid w:val="0041177D"/>
    <w:rPr>
      <w:color w:val="0563C1"/>
      <w:u w:val="single"/>
    </w:rPr>
  </w:style>
  <w:style w:type="character" w:customStyle="1" w:styleId="normaltextrun">
    <w:name w:val="normaltextrun"/>
    <w:basedOn w:val="DefaultParagraphFont"/>
    <w:rsid w:val="00411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upe.com/pages/huupe-terms-and-conditions"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huupe.com/pages/huupe-privacy-policy"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wsports.com/sports/2018/7/23/facilities-gewa-baskbl-facility-html&#160;" TargetMode="External"/><Relationship Id="rId11" Type="http://schemas.openxmlformats.org/officeDocument/2006/relationships/footer" Target="footer2.xml"/><Relationship Id="rId5" Type="http://schemas.openxmlformats.org/officeDocument/2006/relationships/hyperlink" Target="https://huupe.com/" TargetMode="Externa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7287</Words>
  <Characters>41538</Characters>
  <Application>Microsoft Office Word</Application>
  <DocSecurity>0</DocSecurity>
  <Lines>346</Lines>
  <Paragraphs>97</Paragraphs>
  <ScaleCrop>false</ScaleCrop>
  <Company/>
  <LinksUpToDate>false</LinksUpToDate>
  <CharactersWithSpaces>48728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2026-10-30T03:35:00Z</dcterms:created>
  <dcterms:modified xsi:type="dcterms:W3CDTF">2026-10-30T03:36:00Z</dcterms:modified>
</cp:coreProperties>
</file>